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28F01B" w14:textId="77777777" w:rsidR="005548F2" w:rsidRPr="001429BC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1429BC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 w:rsidRPr="001429BC">
        <w:rPr>
          <w:rFonts w:ascii="Arial" w:hAnsi="Arial" w:cs="Arial"/>
          <w:b/>
          <w:sz w:val="20"/>
          <w:szCs w:val="20"/>
        </w:rPr>
        <w:t>10</w:t>
      </w:r>
      <w:r w:rsidRPr="001429BC">
        <w:rPr>
          <w:rFonts w:ascii="Arial" w:hAnsi="Arial" w:cs="Arial"/>
          <w:b/>
          <w:sz w:val="20"/>
          <w:szCs w:val="20"/>
        </w:rPr>
        <w:t xml:space="preserve"> </w:t>
      </w:r>
    </w:p>
    <w:p w14:paraId="4F900503" w14:textId="77777777" w:rsidR="005548F2" w:rsidRPr="001429BC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1429BC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631D2FAF" w14:textId="77777777" w:rsidR="005548F2" w:rsidRPr="001429BC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1429BC">
        <w:rPr>
          <w:rFonts w:ascii="Arial" w:hAnsi="Arial" w:cs="Arial"/>
          <w:b/>
          <w:sz w:val="20"/>
          <w:szCs w:val="20"/>
        </w:rPr>
        <w:t xml:space="preserve">z dnia </w:t>
      </w:r>
      <w:r w:rsidR="001D167C" w:rsidRPr="001429BC">
        <w:rPr>
          <w:rFonts w:ascii="Arial" w:hAnsi="Arial" w:cs="Arial"/>
          <w:b/>
          <w:sz w:val="20"/>
          <w:szCs w:val="20"/>
        </w:rPr>
        <w:t xml:space="preserve">16 </w:t>
      </w:r>
      <w:r w:rsidR="00B5532F" w:rsidRPr="001429BC">
        <w:rPr>
          <w:rFonts w:ascii="Arial" w:hAnsi="Arial" w:cs="Arial"/>
          <w:b/>
          <w:sz w:val="20"/>
          <w:szCs w:val="20"/>
        </w:rPr>
        <w:t xml:space="preserve">kwietnia </w:t>
      </w:r>
      <w:r w:rsidRPr="001429BC">
        <w:rPr>
          <w:rFonts w:ascii="Arial" w:hAnsi="Arial" w:cs="Arial"/>
          <w:b/>
          <w:sz w:val="20"/>
          <w:szCs w:val="20"/>
        </w:rPr>
        <w:t>20</w:t>
      </w:r>
      <w:r w:rsidR="00B5532F" w:rsidRPr="001429BC">
        <w:rPr>
          <w:rFonts w:ascii="Arial" w:hAnsi="Arial" w:cs="Arial"/>
          <w:b/>
          <w:sz w:val="20"/>
          <w:szCs w:val="20"/>
        </w:rPr>
        <w:t>20</w:t>
      </w:r>
      <w:r w:rsidRPr="001429BC">
        <w:rPr>
          <w:rFonts w:ascii="Arial" w:hAnsi="Arial" w:cs="Arial"/>
          <w:b/>
          <w:sz w:val="20"/>
          <w:szCs w:val="20"/>
        </w:rPr>
        <w:t xml:space="preserve"> r.  </w:t>
      </w:r>
    </w:p>
    <w:p w14:paraId="71BB467B" w14:textId="77777777" w:rsidR="005548F2" w:rsidRPr="001429BC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388BCAD4" w14:textId="77777777" w:rsidR="008A332F" w:rsidRPr="001429BC" w:rsidRDefault="00623B8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429BC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1429BC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65F10174" w14:textId="77777777" w:rsidR="008C6721" w:rsidRPr="001429BC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429BC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623B85" w:rsidRPr="001429BC">
        <w:rPr>
          <w:rFonts w:ascii="Arial" w:hAnsi="Arial" w:cs="Arial"/>
          <w:b/>
          <w:color w:val="auto"/>
          <w:sz w:val="24"/>
          <w:szCs w:val="24"/>
        </w:rPr>
        <w:t>I</w:t>
      </w:r>
      <w:r w:rsidR="00915897">
        <w:rPr>
          <w:rFonts w:ascii="Arial" w:hAnsi="Arial" w:cs="Arial"/>
          <w:b/>
          <w:color w:val="auto"/>
          <w:sz w:val="24"/>
          <w:szCs w:val="24"/>
        </w:rPr>
        <w:t>V</w:t>
      </w:r>
      <w:r w:rsidR="00623B85" w:rsidRPr="001429BC">
        <w:rPr>
          <w:rFonts w:ascii="Arial" w:hAnsi="Arial" w:cs="Arial"/>
          <w:b/>
          <w:color w:val="auto"/>
          <w:sz w:val="24"/>
          <w:szCs w:val="24"/>
        </w:rPr>
        <w:t xml:space="preserve"> kwartał 2023 </w:t>
      </w:r>
      <w:r w:rsidRPr="001429BC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69D1A232" w14:textId="77777777" w:rsidR="008A332F" w:rsidRPr="001429BC" w:rsidRDefault="003C7325" w:rsidP="003642B8">
      <w:pPr>
        <w:spacing w:after="360"/>
        <w:jc w:val="center"/>
        <w:rPr>
          <w:rFonts w:ascii="Arial" w:hAnsi="Arial" w:cs="Arial"/>
        </w:rPr>
      </w:pPr>
      <w:r w:rsidRPr="001429BC">
        <w:rPr>
          <w:rFonts w:ascii="Arial" w:hAnsi="Arial" w:cs="Arial"/>
        </w:rPr>
        <w:t xml:space="preserve">(dane należy wskazać w </w:t>
      </w:r>
      <w:r w:rsidR="00304D04" w:rsidRPr="001429BC">
        <w:rPr>
          <w:rFonts w:ascii="Arial" w:hAnsi="Arial" w:cs="Arial"/>
        </w:rPr>
        <w:t xml:space="preserve">zakresie </w:t>
      </w:r>
      <w:r w:rsidR="00F2008A" w:rsidRPr="001429BC">
        <w:rPr>
          <w:rFonts w:ascii="Arial" w:hAnsi="Arial" w:cs="Arial"/>
        </w:rPr>
        <w:t xml:space="preserve">odnoszącym się do </w:t>
      </w:r>
      <w:r w:rsidR="00304D04" w:rsidRPr="001429BC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1429BC" w:rsidRPr="001429BC" w14:paraId="1754D97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A4836F3" w14:textId="77777777" w:rsidR="00CA516B" w:rsidRPr="001429BC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29BC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1429BC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70D980" w14:textId="77777777" w:rsidR="00CA516B" w:rsidRPr="001429BC" w:rsidRDefault="00623B85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1429BC">
              <w:rPr>
                <w:rFonts w:ascii="Arial" w:hAnsi="Arial" w:cs="Arial"/>
                <w:sz w:val="20"/>
              </w:rPr>
              <w:t>Rozbudowa platformy e-usług Urzędu Komunikacji Elektronicznej</w:t>
            </w:r>
          </w:p>
        </w:tc>
      </w:tr>
      <w:tr w:rsidR="001429BC" w:rsidRPr="001429BC" w14:paraId="6EF63BC1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D26AB01" w14:textId="77777777" w:rsidR="00CA516B" w:rsidRPr="001429BC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29BC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7B0EDE" w14:textId="77777777" w:rsidR="00CA516B" w:rsidRPr="001429BC" w:rsidRDefault="00623B85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 xml:space="preserve">Minister Cyfryzacji </w:t>
            </w:r>
          </w:p>
        </w:tc>
      </w:tr>
      <w:tr w:rsidR="001429BC" w:rsidRPr="001429BC" w14:paraId="38F22DA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75F4489" w14:textId="77777777" w:rsidR="00CA516B" w:rsidRPr="001429BC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29BC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D52B7D" w14:textId="77777777" w:rsidR="00CA516B" w:rsidRPr="001429BC" w:rsidRDefault="00623B8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 xml:space="preserve">Urząd Komunikacji Elektronicznej </w:t>
            </w:r>
          </w:p>
        </w:tc>
      </w:tr>
      <w:tr w:rsidR="001429BC" w:rsidRPr="001429BC" w14:paraId="1A3EAF0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DCE584E" w14:textId="77777777" w:rsidR="00CA516B" w:rsidRPr="001429BC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29BC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1E6CBF" w14:textId="77777777" w:rsidR="00CA516B" w:rsidRPr="001429BC" w:rsidRDefault="00623B85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429BC">
              <w:rPr>
                <w:rFonts w:ascii="Arial" w:hAnsi="Arial" w:cs="Arial"/>
                <w:i/>
                <w:sz w:val="18"/>
                <w:szCs w:val="18"/>
              </w:rPr>
              <w:t>Nie dotyczy</w:t>
            </w:r>
          </w:p>
        </w:tc>
      </w:tr>
      <w:tr w:rsidR="001429BC" w:rsidRPr="001429BC" w14:paraId="5690852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1CCAE79" w14:textId="77777777" w:rsidR="00CA516B" w:rsidRPr="001429BC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29BC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4E547D" w14:textId="77777777" w:rsidR="00623B85" w:rsidRPr="001429BC" w:rsidRDefault="00623B85" w:rsidP="006F4A10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środki budżetu państwa w wysokości 15,37%,</w:t>
            </w:r>
            <w:r w:rsidR="006F4A10" w:rsidRPr="001429BC">
              <w:rPr>
                <w:rFonts w:ascii="Arial" w:hAnsi="Arial" w:cs="Arial"/>
                <w:sz w:val="18"/>
                <w:szCs w:val="18"/>
              </w:rPr>
              <w:t xml:space="preserve"> część budżetowa nr 76 (dysponent: Prezes UKE),</w:t>
            </w:r>
          </w:p>
          <w:p w14:paraId="5C0C150D" w14:textId="77777777" w:rsidR="00CA516B" w:rsidRPr="001429BC" w:rsidRDefault="00623B85" w:rsidP="00623B85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 xml:space="preserve">środki Unii Europejskiej w wysokości 84,63% pochodzące z Programu Operacyjnego Polska Cyfrowa, II oś E-administracja i otwarty rząd, Działanie 2.2. Cyfryzacja procesów back-office w administracji rządowej.  </w:t>
            </w:r>
          </w:p>
        </w:tc>
      </w:tr>
      <w:tr w:rsidR="001429BC" w:rsidRPr="001429BC" w14:paraId="0A3BBE0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1517640" w14:textId="77777777" w:rsidR="008A332F" w:rsidRPr="001429BC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29BC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2D322E7F" w14:textId="77777777" w:rsidR="00CA516B" w:rsidRPr="001429BC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29BC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2E8F48" w14:textId="77777777" w:rsidR="00CA516B" w:rsidRPr="001429BC" w:rsidRDefault="00623B8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6 000 000,00 PLN</w:t>
            </w:r>
          </w:p>
        </w:tc>
      </w:tr>
      <w:tr w:rsidR="001429BC" w:rsidRPr="001429BC" w14:paraId="2B47AD11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0F4B308" w14:textId="77777777" w:rsidR="005212C8" w:rsidRPr="001429BC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29BC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1429BC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1429BC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851A1D" w14:textId="77777777" w:rsidR="005212C8" w:rsidRPr="001429BC" w:rsidRDefault="00623B8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6 000 000,00 PLN</w:t>
            </w:r>
          </w:p>
        </w:tc>
      </w:tr>
      <w:tr w:rsidR="001429BC" w:rsidRPr="001429BC" w14:paraId="61425CE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7C7398B" w14:textId="77777777" w:rsidR="0087452F" w:rsidRPr="001429BC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29BC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1429BC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30F77791" w14:textId="77777777" w:rsidR="00CA516B" w:rsidRPr="001429BC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29BC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B2C913" w14:textId="77777777" w:rsidR="00F2008A" w:rsidRPr="001429BC" w:rsidRDefault="00623B85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data</w:t>
            </w:r>
            <w:r w:rsidR="00CA516B" w:rsidRPr="001429BC">
              <w:rPr>
                <w:rFonts w:ascii="Arial" w:hAnsi="Arial" w:cs="Arial"/>
                <w:sz w:val="18"/>
                <w:szCs w:val="18"/>
              </w:rPr>
              <w:t xml:space="preserve"> rozpoczęcia realizacji projektu: </w:t>
            </w:r>
            <w:r w:rsidRPr="001429BC">
              <w:rPr>
                <w:rFonts w:ascii="Arial" w:hAnsi="Arial" w:cs="Arial"/>
                <w:sz w:val="18"/>
                <w:szCs w:val="18"/>
              </w:rPr>
              <w:t>1.12.2022</w:t>
            </w:r>
            <w:r w:rsidR="00241FE4" w:rsidRPr="001429BC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  <w:p w14:paraId="05D897C0" w14:textId="77777777" w:rsidR="00CA516B" w:rsidRPr="001429BC" w:rsidRDefault="00F2008A" w:rsidP="00623B85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dat</w:t>
            </w:r>
            <w:r w:rsidR="00623B85" w:rsidRPr="001429BC">
              <w:rPr>
                <w:rFonts w:ascii="Arial" w:hAnsi="Arial" w:cs="Arial"/>
                <w:sz w:val="18"/>
                <w:szCs w:val="18"/>
              </w:rPr>
              <w:t>a</w:t>
            </w:r>
            <w:r w:rsidR="00CA516B" w:rsidRPr="001429BC">
              <w:rPr>
                <w:rFonts w:ascii="Arial" w:hAnsi="Arial" w:cs="Arial"/>
                <w:sz w:val="18"/>
                <w:szCs w:val="18"/>
              </w:rPr>
              <w:t xml:space="preserve"> zakończenia realizacji projektu</w:t>
            </w:r>
            <w:r w:rsidR="00CA516B" w:rsidRPr="001429BC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="00CA516B" w:rsidRPr="001429B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42498B">
              <w:rPr>
                <w:rFonts w:ascii="Arial" w:hAnsi="Arial" w:cs="Arial"/>
                <w:sz w:val="18"/>
                <w:szCs w:val="18"/>
              </w:rPr>
              <w:t xml:space="preserve">pierwotna data 30.11.2023, data zmieniona decyzją IP z dnia 15.10.2023 to </w:t>
            </w:r>
            <w:r w:rsidR="00915897">
              <w:rPr>
                <w:rFonts w:ascii="Arial" w:hAnsi="Arial" w:cs="Arial"/>
                <w:sz w:val="18"/>
                <w:szCs w:val="18"/>
              </w:rPr>
              <w:t>31.12</w:t>
            </w:r>
            <w:r w:rsidR="00623B85" w:rsidRPr="001429BC">
              <w:rPr>
                <w:rFonts w:ascii="Arial" w:hAnsi="Arial" w:cs="Arial"/>
                <w:sz w:val="18"/>
                <w:szCs w:val="18"/>
              </w:rPr>
              <w:t>.2023</w:t>
            </w:r>
            <w:r w:rsidR="00241FE4" w:rsidRPr="001429BC">
              <w:rPr>
                <w:rFonts w:ascii="Arial" w:hAnsi="Arial" w:cs="Arial"/>
                <w:sz w:val="18"/>
                <w:szCs w:val="18"/>
              </w:rPr>
              <w:t xml:space="preserve"> r</w:t>
            </w:r>
            <w:r w:rsidR="00623B85" w:rsidRPr="001429BC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49F377BD" w14:textId="77777777" w:rsidR="00CA516B" w:rsidRPr="001429BC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29BC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29BC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1429B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1429BC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p w14:paraId="1C457BBB" w14:textId="77777777" w:rsidR="004C1D48" w:rsidRPr="001429BC" w:rsidRDefault="00241FE4" w:rsidP="00241FE4">
      <w:pPr>
        <w:jc w:val="both"/>
        <w:rPr>
          <w:rFonts w:ascii="Arial" w:hAnsi="Arial" w:cs="Arial"/>
          <w:sz w:val="18"/>
          <w:szCs w:val="18"/>
        </w:rPr>
      </w:pPr>
      <w:r w:rsidRPr="001429BC">
        <w:rPr>
          <w:rFonts w:ascii="Arial" w:hAnsi="Arial" w:cs="Arial"/>
          <w:sz w:val="18"/>
          <w:szCs w:val="18"/>
        </w:rPr>
        <w:t xml:space="preserve">Zgodnie z dokumentacją aplikacyjną projektu nie identyfikuje się  konieczności zmian aktów prawnych niezbędnych do wdrożenia wyników projektu. Jednocześnie prowadzona jest bieżąca analiza zmian w otoczeniu prawnym w celu identyfikacji ewentualnego ryzyka wpływającego na osiągniecie celu projektu.    </w:t>
      </w:r>
    </w:p>
    <w:p w14:paraId="30A88841" w14:textId="77777777" w:rsidR="003C7325" w:rsidRPr="001F21A8" w:rsidRDefault="00E35401" w:rsidP="007C64F5">
      <w:pPr>
        <w:pStyle w:val="Nagwek3"/>
        <w:numPr>
          <w:ilvl w:val="0"/>
          <w:numId w:val="19"/>
        </w:numPr>
        <w:spacing w:after="200"/>
        <w:ind w:left="426" w:hanging="426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1F21A8">
        <w:rPr>
          <w:rStyle w:val="Nagwek2Znak"/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F21A8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 </w:t>
      </w:r>
      <w:r w:rsidRPr="001F21A8">
        <w:rPr>
          <w:rStyle w:val="Nagwek2Znak"/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1429BC" w:rsidRPr="001F21A8" w14:paraId="3679573F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4C7FFEDA" w14:textId="77777777" w:rsidR="00907F6D" w:rsidRPr="001F21A8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F21A8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6560D7D8" w14:textId="77777777" w:rsidR="00907F6D" w:rsidRPr="001F21A8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F21A8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F4573D3" w14:textId="77777777" w:rsidR="00907F6D" w:rsidRPr="001F21A8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F21A8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1429BC" w14:paraId="0FDCE6E2" w14:textId="77777777" w:rsidTr="00795AFA">
        <w:tc>
          <w:tcPr>
            <w:tcW w:w="2972" w:type="dxa"/>
          </w:tcPr>
          <w:p w14:paraId="6814CD72" w14:textId="77777777" w:rsidR="00D02839" w:rsidRPr="001F21A8" w:rsidRDefault="00687DCB" w:rsidP="00E3323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  <w:r w:rsidR="00E3323D" w:rsidRPr="001F21A8">
              <w:rPr>
                <w:rFonts w:ascii="Arial" w:hAnsi="Arial" w:cs="Arial"/>
                <w:sz w:val="18"/>
                <w:szCs w:val="20"/>
              </w:rPr>
              <w:t>0</w:t>
            </w:r>
            <w:r w:rsidR="00D02839" w:rsidRPr="001F21A8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011A8C26" w14:textId="77777777" w:rsidR="00D02839" w:rsidRPr="001F21A8" w:rsidRDefault="00687DCB" w:rsidP="00241FE4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96,16</w:t>
            </w:r>
            <w:r w:rsidR="00241FE4" w:rsidRPr="001F21A8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727F3956" w14:textId="77777777" w:rsidR="00071880" w:rsidRPr="001F21A8" w:rsidRDefault="00071880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15C7868A" w14:textId="77777777" w:rsidR="006948D3" w:rsidRPr="001F21A8" w:rsidRDefault="00687DCB" w:rsidP="00241FE4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96,16</w:t>
            </w:r>
            <w:r w:rsidR="00374885" w:rsidRPr="001F21A8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22812989" w14:textId="77777777" w:rsidR="00374885" w:rsidRPr="001F21A8" w:rsidRDefault="00374885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233899" w14:textId="77777777" w:rsidR="00907F6D" w:rsidRPr="001F21A8" w:rsidRDefault="00241FE4" w:rsidP="00374885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 w:rsidRPr="001F21A8">
              <w:rPr>
                <w:rFonts w:ascii="Arial" w:hAnsi="Arial" w:cs="Arial"/>
                <w:sz w:val="18"/>
                <w:szCs w:val="20"/>
              </w:rPr>
              <w:t>Nie dotyczy</w:t>
            </w:r>
            <w:r w:rsidR="00D02839" w:rsidRPr="001F21A8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723F1886" w14:textId="400427F9" w:rsidR="00374885" w:rsidRPr="001429BC" w:rsidRDefault="00254680" w:rsidP="00795AF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96,16 %</w:t>
            </w:r>
            <w:r w:rsidR="00687DCB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799CCFCD" w14:textId="77777777" w:rsidR="00374885" w:rsidRPr="001429BC" w:rsidRDefault="00374885" w:rsidP="00795AF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89225DF" w14:textId="77777777" w:rsidR="002B50C0" w:rsidRPr="001429BC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09C3B794" w14:textId="77777777" w:rsidR="00E42938" w:rsidRPr="001429BC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1429BC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29BC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29BC">
        <w:rPr>
          <w:rFonts w:ascii="Arial" w:hAnsi="Arial" w:cs="Arial"/>
          <w:color w:val="auto"/>
        </w:rPr>
        <w:t xml:space="preserve"> </w:t>
      </w:r>
      <w:r w:rsidR="00B41415" w:rsidRPr="001429BC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1429BC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1429BC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1429BC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14:paraId="34665AE5" w14:textId="77777777" w:rsidR="00CF2E64" w:rsidRPr="001429BC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29BC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1429BC" w:rsidRPr="001429BC" w14:paraId="2184E786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55B9CA86" w14:textId="77777777" w:rsidR="004350B8" w:rsidRPr="001429BC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39B4D85" w14:textId="77777777" w:rsidR="004350B8" w:rsidRPr="001429B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29BC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29BC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07F9D52A" w14:textId="77777777" w:rsidR="004350B8" w:rsidRPr="001429B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29BC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6736AAD" w14:textId="77777777" w:rsidR="004350B8" w:rsidRPr="001429B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29BC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64D02E16" w14:textId="77777777" w:rsidR="004350B8" w:rsidRPr="001429B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29BC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1429BC" w:rsidRPr="00087B38" w14:paraId="2FCB52EA" w14:textId="77777777" w:rsidTr="006B5117">
        <w:tc>
          <w:tcPr>
            <w:tcW w:w="2127" w:type="dxa"/>
          </w:tcPr>
          <w:p w14:paraId="02B2B7E1" w14:textId="77777777" w:rsidR="004350B8" w:rsidRPr="00087B38" w:rsidRDefault="007F4761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>Opracowana szczegółowa koncepcja docelowego rozwiązania rozbudowy  Platformy PUE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4EF0F" w14:textId="77777777" w:rsidR="004350B8" w:rsidRPr="00087B38" w:rsidRDefault="004350B8" w:rsidP="005D025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89" w:type="dxa"/>
          </w:tcPr>
          <w:p w14:paraId="7893CE64" w14:textId="77777777" w:rsidR="004350B8" w:rsidRPr="00087B38" w:rsidRDefault="00182AA4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>01-12-</w:t>
            </w:r>
            <w:r w:rsidR="007F4761" w:rsidRPr="00087B38">
              <w:rPr>
                <w:rFonts w:ascii="Arial" w:hAnsi="Arial" w:cs="Arial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1914" w:type="dxa"/>
          </w:tcPr>
          <w:p w14:paraId="5961CF28" w14:textId="77777777" w:rsidR="004350B8" w:rsidRPr="00087B38" w:rsidRDefault="00182AA4" w:rsidP="007510A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>23-02-</w:t>
            </w:r>
            <w:r w:rsidR="007510AB" w:rsidRPr="00087B38">
              <w:rPr>
                <w:rFonts w:ascii="Arial" w:hAnsi="Arial" w:cs="Arial"/>
                <w:sz w:val="18"/>
                <w:szCs w:val="18"/>
                <w:lang w:eastAsia="pl-PL"/>
              </w:rPr>
              <w:t>2023</w:t>
            </w:r>
          </w:p>
        </w:tc>
        <w:tc>
          <w:tcPr>
            <w:tcW w:w="2802" w:type="dxa"/>
          </w:tcPr>
          <w:p w14:paraId="1855230D" w14:textId="77777777" w:rsidR="007C64F5" w:rsidRPr="00087B38" w:rsidRDefault="007F4761" w:rsidP="007C64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>Osiągnięty</w:t>
            </w:r>
          </w:p>
          <w:p w14:paraId="152E6452" w14:textId="77777777" w:rsidR="007C64F5" w:rsidRPr="00087B38" w:rsidRDefault="007C64F5" w:rsidP="007529D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>Kamień milowy został osiągnięty w późniejszym terminie ze względu na późne zawarcie Porozumienia o dofinansowanie,</w:t>
            </w:r>
            <w:r w:rsidR="007529DB" w:rsidRPr="00087B38">
              <w:rPr>
                <w:rFonts w:ascii="Arial" w:hAnsi="Arial" w:cs="Arial"/>
                <w:sz w:val="18"/>
                <w:szCs w:val="18"/>
                <w:lang w:eastAsia="pl-PL"/>
              </w:rPr>
              <w:t xml:space="preserve"> tj. dopiero 13 stycznia 2023 r</w:t>
            </w: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1429BC" w:rsidRPr="00087B38" w14:paraId="7D0AB04A" w14:textId="77777777" w:rsidTr="006B5117">
        <w:tc>
          <w:tcPr>
            <w:tcW w:w="2127" w:type="dxa"/>
          </w:tcPr>
          <w:p w14:paraId="2638AC88" w14:textId="77777777" w:rsidR="007F4761" w:rsidRPr="00087B38" w:rsidRDefault="007F4761" w:rsidP="007F476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>Zawarta umowa z Wykonawcą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FA8DB" w14:textId="77777777" w:rsidR="007F4761" w:rsidRPr="00087B38" w:rsidRDefault="005D025F" w:rsidP="005D025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289" w:type="dxa"/>
          </w:tcPr>
          <w:p w14:paraId="103DD664" w14:textId="77777777" w:rsidR="007F4761" w:rsidRPr="00087B38" w:rsidRDefault="007F4761" w:rsidP="007F476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>2023-02-15</w:t>
            </w:r>
          </w:p>
        </w:tc>
        <w:tc>
          <w:tcPr>
            <w:tcW w:w="1914" w:type="dxa"/>
          </w:tcPr>
          <w:p w14:paraId="2F568555" w14:textId="77777777" w:rsidR="007F4761" w:rsidRPr="00087B38" w:rsidRDefault="004D1EEA" w:rsidP="00087B3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>31-08-2023</w:t>
            </w:r>
          </w:p>
        </w:tc>
        <w:tc>
          <w:tcPr>
            <w:tcW w:w="2802" w:type="dxa"/>
          </w:tcPr>
          <w:p w14:paraId="2545E0E7" w14:textId="77777777" w:rsidR="004D1EEA" w:rsidRPr="00087B38" w:rsidRDefault="004D1EEA" w:rsidP="00087B3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>Osiągnięty</w:t>
            </w:r>
          </w:p>
          <w:p w14:paraId="04D1BB4A" w14:textId="77777777" w:rsidR="004D1EEA" w:rsidRPr="00087B38" w:rsidRDefault="004D1EEA" w:rsidP="00087B3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>Kamień milowy został osiągnięty w późniejszym terminie ze względu na konieczność powtórzenia postępowania przetargowego</w:t>
            </w:r>
          </w:p>
        </w:tc>
      </w:tr>
      <w:tr w:rsidR="001429BC" w:rsidRPr="00087B38" w14:paraId="0F17E6EA" w14:textId="77777777" w:rsidTr="006B5117">
        <w:tc>
          <w:tcPr>
            <w:tcW w:w="2127" w:type="dxa"/>
          </w:tcPr>
          <w:p w14:paraId="1E19FFBF" w14:textId="77777777" w:rsidR="007F4761" w:rsidRPr="00087B38" w:rsidRDefault="007F4761" w:rsidP="007F476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>Przekazane zmodernizowane SSO do testów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4F569" w14:textId="77777777" w:rsidR="007F4761" w:rsidRPr="00087B38" w:rsidRDefault="005D025F" w:rsidP="005D025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289" w:type="dxa"/>
          </w:tcPr>
          <w:p w14:paraId="2FF7B1BC" w14:textId="77777777" w:rsidR="007F4761" w:rsidRPr="00087B38" w:rsidRDefault="007F4761" w:rsidP="007F476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>2023-04-14</w:t>
            </w:r>
          </w:p>
        </w:tc>
        <w:tc>
          <w:tcPr>
            <w:tcW w:w="1914" w:type="dxa"/>
          </w:tcPr>
          <w:p w14:paraId="4C6A450D" w14:textId="77777777" w:rsidR="007F4761" w:rsidRPr="00087B38" w:rsidRDefault="0042498B" w:rsidP="00087B3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>2023-10-13</w:t>
            </w:r>
          </w:p>
        </w:tc>
        <w:tc>
          <w:tcPr>
            <w:tcW w:w="2802" w:type="dxa"/>
          </w:tcPr>
          <w:p w14:paraId="23E7CFB4" w14:textId="77777777" w:rsidR="007510AB" w:rsidRPr="00087B38" w:rsidRDefault="00915897" w:rsidP="004D1EE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>Osiągnięty</w:t>
            </w:r>
            <w:r w:rsidR="0042498B" w:rsidRPr="00087B38">
              <w:rPr>
                <w:rFonts w:ascii="Arial" w:hAnsi="Arial" w:cs="Arial"/>
                <w:sz w:val="18"/>
                <w:szCs w:val="18"/>
                <w:lang w:eastAsia="pl-PL"/>
              </w:rPr>
              <w:t>. Kamień milowy został osiągnięty w terminie wynikającym z wprowadzonych i zatwierdzonych przez Instytucję Pośredniczącą zmian we wniosku o dofinansowanie.</w:t>
            </w:r>
          </w:p>
        </w:tc>
      </w:tr>
      <w:tr w:rsidR="001429BC" w:rsidRPr="00087B38" w14:paraId="7300D371" w14:textId="77777777" w:rsidTr="006B5117">
        <w:tc>
          <w:tcPr>
            <w:tcW w:w="2127" w:type="dxa"/>
          </w:tcPr>
          <w:p w14:paraId="23024D2A" w14:textId="77777777" w:rsidR="007F4761" w:rsidRPr="00087B38" w:rsidRDefault="007F4761" w:rsidP="007F476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>Zakończone testy SSO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719E7" w14:textId="77777777" w:rsidR="007F4761" w:rsidRPr="00087B38" w:rsidRDefault="005D025F" w:rsidP="005D025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289" w:type="dxa"/>
          </w:tcPr>
          <w:p w14:paraId="6A897DFE" w14:textId="77777777" w:rsidR="007F4761" w:rsidRPr="00087B38" w:rsidRDefault="007F4761" w:rsidP="007F476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>2023-06-15</w:t>
            </w:r>
          </w:p>
        </w:tc>
        <w:tc>
          <w:tcPr>
            <w:tcW w:w="1914" w:type="dxa"/>
          </w:tcPr>
          <w:p w14:paraId="37B379A0" w14:textId="77777777" w:rsidR="007F4761" w:rsidRPr="00087B38" w:rsidRDefault="0042498B" w:rsidP="00087B3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>2023-11-08</w:t>
            </w:r>
          </w:p>
        </w:tc>
        <w:tc>
          <w:tcPr>
            <w:tcW w:w="2802" w:type="dxa"/>
          </w:tcPr>
          <w:p w14:paraId="7B4DCEBB" w14:textId="77777777" w:rsidR="004D1EEA" w:rsidRPr="00087B38" w:rsidRDefault="00915897" w:rsidP="004D1EE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>Osiągnięty</w:t>
            </w:r>
            <w:r w:rsidR="0042498B" w:rsidRPr="00087B38">
              <w:rPr>
                <w:rFonts w:ascii="Arial" w:hAnsi="Arial" w:cs="Arial"/>
                <w:sz w:val="18"/>
                <w:szCs w:val="18"/>
                <w:lang w:eastAsia="pl-PL"/>
              </w:rPr>
              <w:t>. Kamień milowy został osiągnięty w terminie wynikającym z wprowadzonych i zatwierdzonych przez Instytucję Pośredniczącą zmian we wniosku o dofinansowanie.</w:t>
            </w:r>
          </w:p>
        </w:tc>
      </w:tr>
      <w:tr w:rsidR="001429BC" w:rsidRPr="00087B38" w14:paraId="2404FC75" w14:textId="77777777" w:rsidTr="006B5117">
        <w:tc>
          <w:tcPr>
            <w:tcW w:w="2127" w:type="dxa"/>
          </w:tcPr>
          <w:p w14:paraId="01BC8B78" w14:textId="77777777" w:rsidR="007F4761" w:rsidRPr="00087B38" w:rsidRDefault="007F4761" w:rsidP="007F476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>Przekazana rozbudowana Platforma PUE do testów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F1FFC" w14:textId="77777777" w:rsidR="007F4761" w:rsidRPr="00087B38" w:rsidRDefault="005D025F" w:rsidP="005D025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289" w:type="dxa"/>
          </w:tcPr>
          <w:p w14:paraId="45BAD287" w14:textId="77777777" w:rsidR="007F4761" w:rsidRPr="00087B38" w:rsidRDefault="007F4761" w:rsidP="007F476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>2023-07-31</w:t>
            </w:r>
          </w:p>
        </w:tc>
        <w:tc>
          <w:tcPr>
            <w:tcW w:w="1914" w:type="dxa"/>
          </w:tcPr>
          <w:p w14:paraId="2B2B5691" w14:textId="77777777" w:rsidR="007F4761" w:rsidRPr="00087B38" w:rsidRDefault="00915897" w:rsidP="00087B3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>2023-12-14</w:t>
            </w:r>
          </w:p>
        </w:tc>
        <w:tc>
          <w:tcPr>
            <w:tcW w:w="2802" w:type="dxa"/>
          </w:tcPr>
          <w:p w14:paraId="38A4C421" w14:textId="77777777" w:rsidR="007F4761" w:rsidRPr="00087B38" w:rsidRDefault="00915897" w:rsidP="007F476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>Osiągnięty. Kamień milowy został osiągnięty w terminie wynikającym z wprowadzonych i zatwierdzonych przez Instytucję Pośredniczącą zmian we wniosku o dofinansowanie.</w:t>
            </w:r>
          </w:p>
        </w:tc>
      </w:tr>
      <w:tr w:rsidR="001429BC" w:rsidRPr="00087B38" w14:paraId="64F0E6E3" w14:textId="77777777" w:rsidTr="006B5117">
        <w:tc>
          <w:tcPr>
            <w:tcW w:w="2127" w:type="dxa"/>
          </w:tcPr>
          <w:p w14:paraId="6E55DF81" w14:textId="77777777" w:rsidR="007F4761" w:rsidRPr="00087B38" w:rsidRDefault="007F4761" w:rsidP="007F476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>Zakończone testy rozbudowanej Platformy PUE i wdrożone poprawki po testach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C513F" w14:textId="77777777" w:rsidR="007F4761" w:rsidRPr="00087B38" w:rsidRDefault="005D025F" w:rsidP="005D025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289" w:type="dxa"/>
          </w:tcPr>
          <w:p w14:paraId="2975C19E" w14:textId="77777777" w:rsidR="007F4761" w:rsidRPr="00087B38" w:rsidRDefault="007F4761" w:rsidP="007F476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>2023-09-30</w:t>
            </w:r>
          </w:p>
        </w:tc>
        <w:tc>
          <w:tcPr>
            <w:tcW w:w="1914" w:type="dxa"/>
          </w:tcPr>
          <w:p w14:paraId="25919B3F" w14:textId="77777777" w:rsidR="007F4761" w:rsidRPr="00087B38" w:rsidRDefault="00915897" w:rsidP="00087B3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>2023-12-14</w:t>
            </w:r>
          </w:p>
        </w:tc>
        <w:tc>
          <w:tcPr>
            <w:tcW w:w="2802" w:type="dxa"/>
          </w:tcPr>
          <w:p w14:paraId="5DFD9959" w14:textId="77777777" w:rsidR="007F4761" w:rsidRPr="00087B38" w:rsidRDefault="00915897" w:rsidP="007F476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>Osiągnięty. Kamień milowy został osiągnięty w terminie wynikającym z wprowadzonych i zatwierdzonych przez Instytucję Pośredniczącą zmian we wniosku o dofinansowanie</w:t>
            </w:r>
          </w:p>
        </w:tc>
      </w:tr>
      <w:tr w:rsidR="001429BC" w:rsidRPr="00087B38" w14:paraId="0216E56A" w14:textId="77777777" w:rsidTr="006B5117">
        <w:tc>
          <w:tcPr>
            <w:tcW w:w="2127" w:type="dxa"/>
          </w:tcPr>
          <w:p w14:paraId="08D68077" w14:textId="77777777" w:rsidR="007F4761" w:rsidRPr="00087B38" w:rsidRDefault="007F4761" w:rsidP="007F476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>Uruchomiona rozbudowana Platforma PUE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AFB39" w14:textId="77777777" w:rsidR="005D025F" w:rsidRPr="00087B38" w:rsidRDefault="005D025F" w:rsidP="007F476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85470B4" w14:textId="77777777" w:rsidR="007F4761" w:rsidRPr="00087B38" w:rsidRDefault="005D025F" w:rsidP="005D025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289" w:type="dxa"/>
          </w:tcPr>
          <w:p w14:paraId="6A748FAA" w14:textId="77777777" w:rsidR="007F4761" w:rsidRPr="00087B38" w:rsidRDefault="007F4761" w:rsidP="007F476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>2023-10-31</w:t>
            </w:r>
          </w:p>
        </w:tc>
        <w:tc>
          <w:tcPr>
            <w:tcW w:w="1914" w:type="dxa"/>
          </w:tcPr>
          <w:p w14:paraId="14B86AA4" w14:textId="77777777" w:rsidR="007F4761" w:rsidRPr="00087B38" w:rsidRDefault="00915897" w:rsidP="00087B3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>2023-12-14</w:t>
            </w:r>
          </w:p>
        </w:tc>
        <w:tc>
          <w:tcPr>
            <w:tcW w:w="2802" w:type="dxa"/>
          </w:tcPr>
          <w:p w14:paraId="01DFCF0D" w14:textId="77777777" w:rsidR="007F4761" w:rsidRPr="00087B38" w:rsidRDefault="00915897" w:rsidP="007F476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>Osiągnięty. Kamień milowy został osiągnięty w terminie wynikającym z wprowadzonych i zatwierdzonych przez Instytucję Pośredniczącą zmian we wniosku o dofinansowanie.</w:t>
            </w:r>
          </w:p>
        </w:tc>
      </w:tr>
      <w:tr w:rsidR="001429BC" w:rsidRPr="00087B38" w14:paraId="09B88131" w14:textId="77777777" w:rsidTr="006B5117">
        <w:tc>
          <w:tcPr>
            <w:tcW w:w="2127" w:type="dxa"/>
          </w:tcPr>
          <w:p w14:paraId="436BD61F" w14:textId="77777777" w:rsidR="007F4761" w:rsidRPr="00087B38" w:rsidRDefault="007F4761" w:rsidP="007F476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>Zakończone szkolenia dla pracowników obsługujących projekt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24019" w14:textId="77777777" w:rsidR="005D025F" w:rsidRPr="00087B38" w:rsidRDefault="007F4761" w:rsidP="007F476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>KPI 3</w:t>
            </w:r>
            <w:r w:rsidR="005D025F" w:rsidRPr="00087B38">
              <w:rPr>
                <w:rFonts w:ascii="Arial" w:hAnsi="Arial" w:cs="Arial"/>
                <w:sz w:val="18"/>
                <w:szCs w:val="18"/>
                <w:lang w:eastAsia="pl-PL"/>
              </w:rPr>
              <w:t xml:space="preserve"> – 6</w:t>
            </w:r>
          </w:p>
          <w:p w14:paraId="4061ACF0" w14:textId="77777777" w:rsidR="007F4761" w:rsidRPr="00087B38" w:rsidRDefault="007F4761" w:rsidP="005D025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>KPI 4</w:t>
            </w:r>
            <w:r w:rsidR="005D025F" w:rsidRPr="00087B38">
              <w:rPr>
                <w:rFonts w:ascii="Arial" w:hAnsi="Arial" w:cs="Arial"/>
                <w:sz w:val="18"/>
                <w:szCs w:val="18"/>
                <w:lang w:eastAsia="pl-PL"/>
              </w:rPr>
              <w:t xml:space="preserve"> – 30</w:t>
            </w:r>
          </w:p>
          <w:p w14:paraId="7E345351" w14:textId="77777777" w:rsidR="005D025F" w:rsidRPr="00087B38" w:rsidRDefault="005D025F" w:rsidP="005D025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89" w:type="dxa"/>
          </w:tcPr>
          <w:p w14:paraId="386D4C5A" w14:textId="77777777" w:rsidR="007F4761" w:rsidRPr="00087B38" w:rsidRDefault="007F4761" w:rsidP="007F476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>2023-11-30</w:t>
            </w:r>
          </w:p>
        </w:tc>
        <w:tc>
          <w:tcPr>
            <w:tcW w:w="1914" w:type="dxa"/>
          </w:tcPr>
          <w:p w14:paraId="5416F156" w14:textId="77777777" w:rsidR="007F4761" w:rsidRPr="00087B38" w:rsidRDefault="00915897" w:rsidP="00087B3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>2023-12-01</w:t>
            </w:r>
          </w:p>
        </w:tc>
        <w:tc>
          <w:tcPr>
            <w:tcW w:w="2802" w:type="dxa"/>
          </w:tcPr>
          <w:p w14:paraId="0F354584" w14:textId="77777777" w:rsidR="007F4761" w:rsidRPr="00087B38" w:rsidRDefault="00915897" w:rsidP="007F476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>Osiągnięty. Kamień milowy został osiągnięty w terminie wynikającym z wprowadzonych i zatwierdzonych przez Instytucję Pośredniczącą zmian we wniosku o dofinansowanie</w:t>
            </w:r>
          </w:p>
        </w:tc>
      </w:tr>
      <w:tr w:rsidR="001429BC" w:rsidRPr="00087B38" w14:paraId="733A68F7" w14:textId="77777777" w:rsidTr="006B5117">
        <w:tc>
          <w:tcPr>
            <w:tcW w:w="2127" w:type="dxa"/>
          </w:tcPr>
          <w:p w14:paraId="0640FD09" w14:textId="77777777" w:rsidR="007F4761" w:rsidRPr="00087B38" w:rsidRDefault="007F4761" w:rsidP="007F476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>Odebrana Platforma PUE 2.0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7F9A5" w14:textId="77777777" w:rsidR="005D025F" w:rsidRPr="00087B38" w:rsidRDefault="007F4761" w:rsidP="007F476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 1 </w:t>
            </w:r>
            <w:r w:rsidR="005D025F" w:rsidRPr="00087B38">
              <w:rPr>
                <w:rFonts w:ascii="Arial" w:hAnsi="Arial" w:cs="Arial"/>
                <w:sz w:val="18"/>
                <w:szCs w:val="18"/>
                <w:lang w:eastAsia="pl-PL"/>
              </w:rPr>
              <w:t>– 1</w:t>
            </w:r>
          </w:p>
          <w:p w14:paraId="2C70EB56" w14:textId="77777777" w:rsidR="007F4761" w:rsidRPr="00087B38" w:rsidRDefault="007F4761" w:rsidP="005D025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>KPI 2</w:t>
            </w:r>
            <w:r w:rsidR="005D025F" w:rsidRPr="00087B38">
              <w:rPr>
                <w:rFonts w:ascii="Arial" w:hAnsi="Arial" w:cs="Arial"/>
                <w:sz w:val="18"/>
                <w:szCs w:val="18"/>
                <w:lang w:eastAsia="pl-PL"/>
              </w:rPr>
              <w:t xml:space="preserve"> – 1 </w:t>
            </w:r>
          </w:p>
        </w:tc>
        <w:tc>
          <w:tcPr>
            <w:tcW w:w="1289" w:type="dxa"/>
          </w:tcPr>
          <w:p w14:paraId="03010528" w14:textId="77777777" w:rsidR="007F4761" w:rsidRPr="00087B38" w:rsidRDefault="007F4761" w:rsidP="007F476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>2023-11-30</w:t>
            </w:r>
          </w:p>
        </w:tc>
        <w:tc>
          <w:tcPr>
            <w:tcW w:w="1914" w:type="dxa"/>
          </w:tcPr>
          <w:p w14:paraId="592F8AE0" w14:textId="77777777" w:rsidR="007F4761" w:rsidRPr="00087B38" w:rsidRDefault="00915897" w:rsidP="00087B3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>2023-12-14</w:t>
            </w:r>
          </w:p>
        </w:tc>
        <w:tc>
          <w:tcPr>
            <w:tcW w:w="2802" w:type="dxa"/>
          </w:tcPr>
          <w:p w14:paraId="0FEF87D3" w14:textId="77777777" w:rsidR="007F4761" w:rsidRPr="00087B38" w:rsidRDefault="00915897" w:rsidP="007F476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>Osiągnięty. Kamień milowy został osiągnięty w terminie wynikającym z wprowadzonych i zatwierdzonych przez Instytucję Pośredniczącą zmian we wniosku o dofinansowanie.</w:t>
            </w:r>
          </w:p>
        </w:tc>
      </w:tr>
    </w:tbl>
    <w:p w14:paraId="22D9B83B" w14:textId="77777777" w:rsidR="00141A92" w:rsidRPr="0042498B" w:rsidRDefault="00CF2E64" w:rsidP="00141A92">
      <w:pPr>
        <w:spacing w:before="240" w:after="120"/>
        <w:rPr>
          <w:rFonts w:cstheme="minorHAnsi"/>
          <w:b/>
        </w:rPr>
      </w:pPr>
      <w:r w:rsidRPr="0042498B">
        <w:rPr>
          <w:rFonts w:cstheme="minorHAnsi"/>
          <w:b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7529DB" w:rsidRPr="0042498B" w14:paraId="6CC258B8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157D6383" w14:textId="77777777" w:rsidR="00047D9D" w:rsidRPr="0042498B" w:rsidRDefault="00586664" w:rsidP="00586664">
            <w:pPr>
              <w:rPr>
                <w:rFonts w:cstheme="minorHAnsi"/>
                <w:b/>
              </w:rPr>
            </w:pPr>
            <w:r w:rsidRPr="0042498B">
              <w:rPr>
                <w:rFonts w:cstheme="minorHAnsi"/>
                <w:b/>
              </w:rPr>
              <w:lastRenderedPageBreak/>
              <w:t>N</w:t>
            </w:r>
            <w:r w:rsidR="00047D9D" w:rsidRPr="0042498B">
              <w:rPr>
                <w:rFonts w:cstheme="minorHAnsi"/>
                <w:b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65F5549" w14:textId="77777777" w:rsidR="00047D9D" w:rsidRPr="0042498B" w:rsidRDefault="00586664" w:rsidP="00586664">
            <w:pPr>
              <w:rPr>
                <w:rFonts w:cstheme="minorHAnsi"/>
                <w:b/>
              </w:rPr>
            </w:pPr>
            <w:r w:rsidRPr="0042498B">
              <w:rPr>
                <w:rFonts w:cstheme="minorHAnsi"/>
                <w:b/>
              </w:rPr>
              <w:t>J</w:t>
            </w:r>
            <w:r w:rsidR="00047D9D" w:rsidRPr="0042498B">
              <w:rPr>
                <w:rFonts w:cstheme="minorHAnsi"/>
                <w:b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5789F2" w14:textId="77777777" w:rsidR="00DC39A9" w:rsidRPr="0042498B" w:rsidRDefault="00586664" w:rsidP="00586664">
            <w:pPr>
              <w:rPr>
                <w:rFonts w:cstheme="minorHAnsi"/>
                <w:b/>
              </w:rPr>
            </w:pPr>
            <w:r w:rsidRPr="0042498B">
              <w:rPr>
                <w:rFonts w:cstheme="minorHAnsi"/>
                <w:b/>
              </w:rPr>
              <w:t>W</w:t>
            </w:r>
            <w:r w:rsidR="00047D9D" w:rsidRPr="0042498B">
              <w:rPr>
                <w:rFonts w:cstheme="minorHAnsi"/>
                <w:b/>
              </w:rPr>
              <w:t xml:space="preserve">artość </w:t>
            </w:r>
          </w:p>
          <w:p w14:paraId="4353B3C6" w14:textId="77777777" w:rsidR="00047D9D" w:rsidRPr="0042498B" w:rsidRDefault="00047D9D" w:rsidP="00586664">
            <w:pPr>
              <w:rPr>
                <w:rFonts w:cstheme="minorHAnsi"/>
                <w:b/>
              </w:rPr>
            </w:pPr>
            <w:r w:rsidRPr="0042498B">
              <w:rPr>
                <w:rFonts w:cstheme="minorHAnsi"/>
                <w:b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7D2488DE" w14:textId="77777777" w:rsidR="00047D9D" w:rsidRPr="0042498B" w:rsidRDefault="00586664" w:rsidP="00586664">
            <w:pPr>
              <w:rPr>
                <w:rFonts w:cstheme="minorHAnsi"/>
                <w:b/>
              </w:rPr>
            </w:pPr>
            <w:r w:rsidRPr="0042498B">
              <w:rPr>
                <w:rFonts w:cstheme="minorHAnsi"/>
                <w:b/>
              </w:rPr>
              <w:t>P</w:t>
            </w:r>
            <w:r w:rsidR="005734CE" w:rsidRPr="0042498B">
              <w:rPr>
                <w:rFonts w:cstheme="minorHAnsi"/>
                <w:b/>
              </w:rPr>
              <w:t xml:space="preserve">lanowany </w:t>
            </w:r>
            <w:r w:rsidR="00047D9D" w:rsidRPr="0042498B">
              <w:rPr>
                <w:rFonts w:cstheme="minorHAnsi"/>
                <w:b/>
              </w:rPr>
              <w:t>termin osiągnięcia</w:t>
            </w:r>
          </w:p>
          <w:p w14:paraId="7DA3B9F6" w14:textId="77777777" w:rsidR="00182AA4" w:rsidRPr="0042498B" w:rsidRDefault="00182AA4" w:rsidP="00586664">
            <w:pPr>
              <w:rPr>
                <w:rFonts w:cstheme="minorHAnsi"/>
                <w:b/>
              </w:rPr>
            </w:pP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0D220263" w14:textId="77777777" w:rsidR="00047D9D" w:rsidRPr="0042498B" w:rsidRDefault="006B5117" w:rsidP="00586664">
            <w:pPr>
              <w:rPr>
                <w:rFonts w:cstheme="minorHAnsi"/>
                <w:b/>
              </w:rPr>
            </w:pPr>
            <w:r w:rsidRPr="0042498B">
              <w:rPr>
                <w:rFonts w:cstheme="minorHAnsi"/>
                <w:b/>
              </w:rPr>
              <w:t>Wartość osiągnięta od początku realizacji projektu (narastająco)</w:t>
            </w:r>
          </w:p>
        </w:tc>
      </w:tr>
      <w:tr w:rsidR="007529DB" w:rsidRPr="00087B38" w14:paraId="56521162" w14:textId="77777777" w:rsidTr="00047D9D">
        <w:tc>
          <w:tcPr>
            <w:tcW w:w="2545" w:type="dxa"/>
          </w:tcPr>
          <w:p w14:paraId="76D272FE" w14:textId="77777777" w:rsidR="009F1DC8" w:rsidRPr="00087B38" w:rsidRDefault="007F4761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>KPI nr 1: Liczba urzędów, które wdrożyły katalog rekomendacji dotyczących awansu cyfrowego</w:t>
            </w:r>
          </w:p>
        </w:tc>
        <w:tc>
          <w:tcPr>
            <w:tcW w:w="1278" w:type="dxa"/>
          </w:tcPr>
          <w:p w14:paraId="029266B3" w14:textId="77777777" w:rsidR="006A60AA" w:rsidRPr="00087B38" w:rsidRDefault="007F4761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</w:tcPr>
          <w:p w14:paraId="457A8E36" w14:textId="77777777" w:rsidR="006A60AA" w:rsidRPr="00087B38" w:rsidRDefault="007F4761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</w:tcPr>
          <w:p w14:paraId="09AE7568" w14:textId="77777777" w:rsidR="006A60AA" w:rsidRPr="00087B38" w:rsidRDefault="00915897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>31-12</w:t>
            </w:r>
            <w:r w:rsidR="00182AA4" w:rsidRPr="00087B38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="007F4761" w:rsidRPr="00087B38">
              <w:rPr>
                <w:rFonts w:ascii="Arial" w:hAnsi="Arial" w:cs="Arial"/>
                <w:sz w:val="18"/>
                <w:szCs w:val="18"/>
                <w:lang w:eastAsia="pl-PL"/>
              </w:rPr>
              <w:t>2023</w:t>
            </w:r>
          </w:p>
        </w:tc>
        <w:tc>
          <w:tcPr>
            <w:tcW w:w="2268" w:type="dxa"/>
          </w:tcPr>
          <w:p w14:paraId="04DABB5A" w14:textId="77777777" w:rsidR="006A60AA" w:rsidRPr="00087B38" w:rsidRDefault="00915897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7B38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</w:p>
        </w:tc>
      </w:tr>
      <w:tr w:rsidR="007529DB" w:rsidRPr="001429BC" w14:paraId="1E1DB746" w14:textId="77777777" w:rsidTr="00047D9D">
        <w:tc>
          <w:tcPr>
            <w:tcW w:w="2545" w:type="dxa"/>
          </w:tcPr>
          <w:p w14:paraId="2571C474" w14:textId="77777777"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429BC">
              <w:rPr>
                <w:rFonts w:ascii="Arial" w:hAnsi="Arial" w:cs="Arial"/>
                <w:sz w:val="18"/>
                <w:szCs w:val="18"/>
                <w:lang w:eastAsia="pl-PL"/>
              </w:rPr>
              <w:t>KPI nr 2 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188A668B" w14:textId="77777777"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08C9227" w14:textId="77777777"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7BCFA9B9" w14:textId="77777777" w:rsidR="007F4761" w:rsidRPr="001429BC" w:rsidRDefault="00915897" w:rsidP="007F476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31-12</w:t>
            </w:r>
            <w:r w:rsidR="00182AA4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="007F4761" w:rsidRPr="001429BC">
              <w:rPr>
                <w:rFonts w:ascii="Arial" w:hAnsi="Arial" w:cs="Arial"/>
                <w:sz w:val="18"/>
                <w:szCs w:val="18"/>
                <w:lang w:eastAsia="pl-PL"/>
              </w:rPr>
              <w:t>2023</w:t>
            </w:r>
          </w:p>
        </w:tc>
        <w:tc>
          <w:tcPr>
            <w:tcW w:w="2268" w:type="dxa"/>
          </w:tcPr>
          <w:p w14:paraId="68AF09F4" w14:textId="77777777" w:rsidR="007F4761" w:rsidRPr="001429BC" w:rsidRDefault="00915897" w:rsidP="007F476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7529DB" w:rsidRPr="001429BC" w14:paraId="6DEE7B85" w14:textId="77777777" w:rsidTr="00047D9D">
        <w:tc>
          <w:tcPr>
            <w:tcW w:w="2545" w:type="dxa"/>
          </w:tcPr>
          <w:p w14:paraId="750CC5E7" w14:textId="77777777"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429BC">
              <w:rPr>
                <w:rFonts w:ascii="Arial" w:hAnsi="Arial" w:cs="Arial"/>
                <w:sz w:val="18"/>
                <w:szCs w:val="18"/>
                <w:lang w:eastAsia="pl-PL"/>
              </w:rPr>
              <w:t>KPI nr 3: Liczba pracowników IT podmiotów wykonujących zadania publiczne objętych wsparciem szkoleniowym</w:t>
            </w:r>
          </w:p>
        </w:tc>
        <w:tc>
          <w:tcPr>
            <w:tcW w:w="1278" w:type="dxa"/>
          </w:tcPr>
          <w:p w14:paraId="06112815" w14:textId="77777777"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B3B562A" w14:textId="77777777"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14:paraId="0E656D5E" w14:textId="77777777" w:rsidR="007F4761" w:rsidRPr="001429BC" w:rsidRDefault="00915897" w:rsidP="007F476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31-12</w:t>
            </w:r>
            <w:r w:rsidR="00182AA4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="007F4761" w:rsidRPr="001429BC">
              <w:rPr>
                <w:rFonts w:ascii="Arial" w:hAnsi="Arial" w:cs="Arial"/>
                <w:sz w:val="18"/>
                <w:szCs w:val="18"/>
                <w:lang w:eastAsia="pl-PL"/>
              </w:rPr>
              <w:t>2023</w:t>
            </w:r>
          </w:p>
        </w:tc>
        <w:tc>
          <w:tcPr>
            <w:tcW w:w="2268" w:type="dxa"/>
          </w:tcPr>
          <w:p w14:paraId="64215609" w14:textId="77777777" w:rsidR="007F4761" w:rsidRPr="001429BC" w:rsidRDefault="00915897" w:rsidP="007F476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</w:t>
            </w:r>
          </w:p>
        </w:tc>
      </w:tr>
      <w:tr w:rsidR="007529DB" w:rsidRPr="001429BC" w14:paraId="0406BAEA" w14:textId="77777777" w:rsidTr="00047D9D">
        <w:tc>
          <w:tcPr>
            <w:tcW w:w="2545" w:type="dxa"/>
          </w:tcPr>
          <w:p w14:paraId="71059EDD" w14:textId="77777777"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429BC">
              <w:rPr>
                <w:rFonts w:ascii="Arial" w:hAnsi="Arial" w:cs="Arial"/>
                <w:sz w:val="18"/>
                <w:szCs w:val="18"/>
                <w:lang w:eastAsia="pl-PL"/>
              </w:rPr>
              <w:t>KPI nr 4. Liczba pracowników podmiotów wykonujących zadania publiczne niebędących pracownikami IT, objętych wsparciem szkoleniowym</w:t>
            </w:r>
          </w:p>
        </w:tc>
        <w:tc>
          <w:tcPr>
            <w:tcW w:w="1278" w:type="dxa"/>
          </w:tcPr>
          <w:p w14:paraId="7FAC86BB" w14:textId="77777777"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8B9BD48" w14:textId="77777777"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701" w:type="dxa"/>
          </w:tcPr>
          <w:p w14:paraId="289F24B0" w14:textId="77777777" w:rsidR="007F4761" w:rsidRPr="001429BC" w:rsidRDefault="00915897" w:rsidP="007F476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31-12</w:t>
            </w:r>
            <w:r w:rsidR="00182AA4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="007F4761" w:rsidRPr="001429BC">
              <w:rPr>
                <w:rFonts w:ascii="Arial" w:hAnsi="Arial" w:cs="Arial"/>
                <w:sz w:val="18"/>
                <w:szCs w:val="18"/>
                <w:lang w:eastAsia="pl-PL"/>
              </w:rPr>
              <w:t>2023</w:t>
            </w:r>
          </w:p>
        </w:tc>
        <w:tc>
          <w:tcPr>
            <w:tcW w:w="2268" w:type="dxa"/>
          </w:tcPr>
          <w:p w14:paraId="7C4F29E2" w14:textId="77777777" w:rsidR="007F4761" w:rsidRPr="001429BC" w:rsidRDefault="00915897" w:rsidP="007F476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30</w:t>
            </w:r>
          </w:p>
        </w:tc>
      </w:tr>
    </w:tbl>
    <w:p w14:paraId="113D6792" w14:textId="77777777" w:rsidR="007D2C34" w:rsidRPr="001429BC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1429BC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29BC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29BC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29BC">
        <w:rPr>
          <w:rFonts w:ascii="Arial" w:hAnsi="Arial" w:cs="Arial"/>
          <w:color w:val="auto"/>
          <w:sz w:val="20"/>
          <w:szCs w:val="20"/>
        </w:rPr>
        <w:t>&lt;</w:t>
      </w:r>
      <w:r w:rsidR="00B41415" w:rsidRPr="001429BC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1429BC">
        <w:rPr>
          <w:rFonts w:ascii="Arial" w:hAnsi="Arial" w:cs="Arial"/>
          <w:color w:val="auto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276"/>
        <w:gridCol w:w="4252"/>
      </w:tblGrid>
      <w:tr w:rsidR="001429BC" w:rsidRPr="001429BC" w14:paraId="0C4A165D" w14:textId="77777777" w:rsidTr="001429BC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BBB073B" w14:textId="77777777" w:rsidR="007D38BD" w:rsidRPr="001429BC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29BC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51114F4E" w14:textId="77777777" w:rsidR="007D38BD" w:rsidRPr="001429BC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29BC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201C3A54" w14:textId="77777777" w:rsidR="007D38BD" w:rsidRPr="001429BC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252" w:type="dxa"/>
            <w:shd w:val="clear" w:color="auto" w:fill="D0CECE" w:themeFill="background2" w:themeFillShade="E6"/>
            <w:vAlign w:val="center"/>
          </w:tcPr>
          <w:p w14:paraId="75F67DEE" w14:textId="77777777" w:rsidR="007D38BD" w:rsidRPr="001429BC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429BC" w:rsidRPr="001429BC" w14:paraId="60EF4163" w14:textId="77777777" w:rsidTr="001429BC">
        <w:tc>
          <w:tcPr>
            <w:tcW w:w="2937" w:type="dxa"/>
          </w:tcPr>
          <w:p w14:paraId="1148ADDA" w14:textId="77777777" w:rsidR="006F4A10" w:rsidRPr="001429BC" w:rsidRDefault="006F4A1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2C424349" w14:textId="77777777" w:rsidR="007D38BD" w:rsidRPr="001429BC" w:rsidRDefault="001429B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276" w:type="dxa"/>
          </w:tcPr>
          <w:p w14:paraId="051C1F1D" w14:textId="77777777" w:rsidR="007D38BD" w:rsidRPr="001429BC" w:rsidRDefault="001429B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4252" w:type="dxa"/>
          </w:tcPr>
          <w:p w14:paraId="22E25BFA" w14:textId="77777777" w:rsidR="007D38BD" w:rsidRPr="001429BC" w:rsidRDefault="001429BC" w:rsidP="006F4A10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</w:tbl>
    <w:p w14:paraId="55AC5C50" w14:textId="77777777" w:rsidR="00933BEC" w:rsidRPr="001429B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29BC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29BC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1429BC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276"/>
        <w:gridCol w:w="4252"/>
      </w:tblGrid>
      <w:tr w:rsidR="001429BC" w:rsidRPr="001429BC" w14:paraId="42FA7159" w14:textId="77777777" w:rsidTr="001429BC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505E51BD" w14:textId="77777777" w:rsidR="00C6751B" w:rsidRPr="001429BC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29BC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D728FFC" w14:textId="77777777" w:rsidR="00C6751B" w:rsidRPr="001429BC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3F0A8599" w14:textId="77777777" w:rsidR="00C6751B" w:rsidRPr="001429BC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252" w:type="dxa"/>
            <w:shd w:val="clear" w:color="auto" w:fill="D0CECE" w:themeFill="background2" w:themeFillShade="E6"/>
            <w:vAlign w:val="center"/>
          </w:tcPr>
          <w:p w14:paraId="11B40A43" w14:textId="77777777" w:rsidR="00C6751B" w:rsidRPr="001429BC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429BC" w:rsidRPr="001429BC" w14:paraId="78ACD7CC" w14:textId="77777777" w:rsidTr="001429BC">
        <w:tc>
          <w:tcPr>
            <w:tcW w:w="2937" w:type="dxa"/>
          </w:tcPr>
          <w:p w14:paraId="1CDB4856" w14:textId="77777777" w:rsidR="00C6751B" w:rsidRPr="001429BC" w:rsidRDefault="006F4A10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Dokumenty – umowy międzyoperatorskie</w:t>
            </w:r>
            <w:r w:rsidRPr="001429BC">
              <w:rPr>
                <w:sz w:val="20"/>
                <w:lang w:eastAsia="pl-PL"/>
              </w:rPr>
              <w:t xml:space="preserve"> </w:t>
            </w:r>
          </w:p>
        </w:tc>
        <w:tc>
          <w:tcPr>
            <w:tcW w:w="1169" w:type="dxa"/>
          </w:tcPr>
          <w:p w14:paraId="2372DF64" w14:textId="77777777" w:rsidR="00C6751B" w:rsidRPr="001429BC" w:rsidRDefault="006F4A10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11.2023</w:t>
            </w:r>
          </w:p>
          <w:p w14:paraId="08F0B222" w14:textId="77777777" w:rsidR="00C6751B" w:rsidRPr="001429BC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76" w:type="dxa"/>
          </w:tcPr>
          <w:p w14:paraId="4C742319" w14:textId="79087834" w:rsidR="00CD2DBB" w:rsidRDefault="00636E3A" w:rsidP="00CD2DB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12.2023</w:t>
            </w:r>
            <w:r w:rsidR="00CD2DBB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14EE7BAD" w14:textId="54F85528" w:rsidR="00C6751B" w:rsidRPr="001429BC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252" w:type="dxa"/>
          </w:tcPr>
          <w:p w14:paraId="1C0B4D9A" w14:textId="55E7B985" w:rsidR="00254680" w:rsidRPr="001429BC" w:rsidRDefault="00254680" w:rsidP="00636E3A">
            <w:pPr>
              <w:rPr>
                <w:rFonts w:ascii="Arial" w:hAnsi="Arial" w:cs="Arial"/>
                <w:sz w:val="18"/>
                <w:szCs w:val="20"/>
              </w:rPr>
            </w:pPr>
            <w:r w:rsidRPr="00254680">
              <w:rPr>
                <w:rFonts w:ascii="Arial" w:hAnsi="Arial" w:cs="Arial"/>
                <w:sz w:val="18"/>
                <w:szCs w:val="20"/>
              </w:rPr>
              <w:t>W ram</w:t>
            </w:r>
            <w:r w:rsidR="00CD2DBB">
              <w:rPr>
                <w:rFonts w:ascii="Arial" w:hAnsi="Arial" w:cs="Arial"/>
                <w:sz w:val="18"/>
                <w:szCs w:val="20"/>
              </w:rPr>
              <w:t>ach tej funkcjonalności zostało</w:t>
            </w:r>
            <w:r w:rsidRPr="00254680">
              <w:rPr>
                <w:rFonts w:ascii="Arial" w:hAnsi="Arial" w:cs="Arial"/>
                <w:sz w:val="18"/>
                <w:szCs w:val="20"/>
              </w:rPr>
              <w:t xml:space="preserve"> przygotowan</w:t>
            </w:r>
            <w:r w:rsidR="00636E3A">
              <w:rPr>
                <w:rFonts w:ascii="Arial" w:hAnsi="Arial" w:cs="Arial"/>
                <w:sz w:val="18"/>
                <w:szCs w:val="20"/>
              </w:rPr>
              <w:t>e</w:t>
            </w:r>
            <w:r w:rsidRPr="00254680">
              <w:rPr>
                <w:rFonts w:ascii="Arial" w:hAnsi="Arial" w:cs="Arial"/>
                <w:sz w:val="18"/>
                <w:szCs w:val="20"/>
              </w:rPr>
              <w:t xml:space="preserve"> i zaimplementowane narzędzie do digitalizacji, zbudowana baza dokumentów w wersji cyfrowej oraz aplikacja pozwalająca na analizę treści oraz udostępnianie wybranych danych na wniosek podmiotów zewnętrznych.</w:t>
            </w:r>
          </w:p>
        </w:tc>
      </w:tr>
    </w:tbl>
    <w:p w14:paraId="19DF988F" w14:textId="77777777" w:rsidR="004C1D48" w:rsidRPr="001429BC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1429BC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29BC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29BC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29BC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29BC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29BC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29BC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29BC">
        <w:rPr>
          <w:rFonts w:ascii="Arial" w:hAnsi="Arial" w:cs="Arial"/>
          <w:color w:val="auto"/>
        </w:rPr>
        <w:t xml:space="preserve"> </w:t>
      </w:r>
      <w:r w:rsidR="00B41415" w:rsidRPr="001429BC">
        <w:rPr>
          <w:rFonts w:ascii="Arial" w:hAnsi="Arial" w:cs="Arial"/>
          <w:color w:val="auto"/>
          <w:sz w:val="20"/>
          <w:szCs w:val="18"/>
        </w:rPr>
        <w:t>&lt;maksymalnie 20</w:t>
      </w:r>
      <w:r w:rsidRPr="001429BC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1980"/>
        <w:gridCol w:w="1701"/>
        <w:gridCol w:w="1276"/>
        <w:gridCol w:w="4677"/>
      </w:tblGrid>
      <w:tr w:rsidR="001429BC" w:rsidRPr="001429BC" w14:paraId="1D64902A" w14:textId="77777777" w:rsidTr="007F4761">
        <w:trPr>
          <w:tblHeader/>
        </w:trPr>
        <w:tc>
          <w:tcPr>
            <w:tcW w:w="1980" w:type="dxa"/>
            <w:shd w:val="clear" w:color="auto" w:fill="D0CECE" w:themeFill="background2" w:themeFillShade="E6"/>
          </w:tcPr>
          <w:p w14:paraId="31EC6BB5" w14:textId="77777777" w:rsidR="004C1D48" w:rsidRPr="001429B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5ECDCB7" w14:textId="77777777" w:rsidR="004C1D48" w:rsidRPr="001429B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7ADC29C6" w14:textId="77777777" w:rsidR="004C1D48" w:rsidRPr="001429B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677" w:type="dxa"/>
            <w:shd w:val="clear" w:color="auto" w:fill="D0CECE" w:themeFill="background2" w:themeFillShade="E6"/>
          </w:tcPr>
          <w:p w14:paraId="6B3B9434" w14:textId="77777777" w:rsidR="004C1D48" w:rsidRPr="001429B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29BC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29BC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67B171B8" w14:textId="77777777" w:rsidR="004C1D48" w:rsidRPr="001429B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429BC" w:rsidRPr="001429BC" w14:paraId="117B1571" w14:textId="77777777" w:rsidTr="007F4761">
        <w:tc>
          <w:tcPr>
            <w:tcW w:w="1980" w:type="dxa"/>
          </w:tcPr>
          <w:p w14:paraId="35FB5973" w14:textId="77777777" w:rsidR="006F4A10" w:rsidRPr="001429BC" w:rsidRDefault="006F4A10" w:rsidP="006F4A10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 xml:space="preserve">Zmodernizowany system SSO </w:t>
            </w:r>
          </w:p>
          <w:p w14:paraId="06A3617B" w14:textId="77777777" w:rsidR="006F4A10" w:rsidRPr="001429BC" w:rsidRDefault="006F4A10" w:rsidP="006F4A1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4DF50D9" w14:textId="77777777" w:rsidR="006F4A10" w:rsidRPr="001429BC" w:rsidRDefault="006F4A10" w:rsidP="006F4A10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06-2023</w:t>
            </w:r>
          </w:p>
        </w:tc>
        <w:tc>
          <w:tcPr>
            <w:tcW w:w="1276" w:type="dxa"/>
          </w:tcPr>
          <w:p w14:paraId="462D7244" w14:textId="77777777" w:rsidR="006F4A10" w:rsidRPr="001429BC" w:rsidRDefault="00915897" w:rsidP="006F4A1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4677" w:type="dxa"/>
          </w:tcPr>
          <w:p w14:paraId="588587F3" w14:textId="77777777" w:rsidR="0089530D" w:rsidRDefault="0089530D" w:rsidP="0089530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Zmodernizowany system SSO jest komplementarny z następującymi systemami:</w:t>
            </w:r>
          </w:p>
          <w:p w14:paraId="15BD48AD" w14:textId="77777777" w:rsidR="0089530D" w:rsidRPr="00A81D27" w:rsidRDefault="0089530D" w:rsidP="0089530D">
            <w:pPr>
              <w:rPr>
                <w:rFonts w:ascii="Arial" w:hAnsi="Arial" w:cs="Arial"/>
                <w:sz w:val="18"/>
                <w:szCs w:val="18"/>
              </w:rPr>
            </w:pPr>
          </w:p>
          <w:p w14:paraId="1999CEB2" w14:textId="77777777" w:rsidR="0089530D" w:rsidRDefault="0089530D" w:rsidP="0089530D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systemu: Krajowy Węzeł Identyfikacji Elektronicznej</w:t>
            </w:r>
          </w:p>
          <w:p w14:paraId="3C9B3ED5" w14:textId="77777777" w:rsidR="0089530D" w:rsidRDefault="0089530D" w:rsidP="0089530D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powiązania: wspieranie</w:t>
            </w:r>
          </w:p>
          <w:p w14:paraId="2AC645C0" w14:textId="620E0F3E" w:rsidR="0089530D" w:rsidRDefault="0089530D" w:rsidP="0089530D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implementacji: </w:t>
            </w:r>
            <w:r w:rsidR="00CD2DBB">
              <w:rPr>
                <w:rFonts w:ascii="Arial" w:hAnsi="Arial" w:cs="Arial"/>
                <w:sz w:val="18"/>
                <w:szCs w:val="18"/>
              </w:rPr>
              <w:t>wdrożo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="00CD2DBB">
              <w:rPr>
                <w:rFonts w:ascii="Arial" w:hAnsi="Arial" w:cs="Arial"/>
                <w:sz w:val="18"/>
                <w:szCs w:val="18"/>
              </w:rPr>
              <w:t>y</w:t>
            </w:r>
          </w:p>
          <w:p w14:paraId="136E9E76" w14:textId="77777777" w:rsidR="0089530D" w:rsidRDefault="0089530D" w:rsidP="0089530D">
            <w:pPr>
              <w:rPr>
                <w:rFonts w:ascii="Arial" w:hAnsi="Arial" w:cs="Arial"/>
                <w:sz w:val="18"/>
                <w:szCs w:val="18"/>
              </w:rPr>
            </w:pPr>
          </w:p>
          <w:p w14:paraId="15C1C1D4" w14:textId="77777777" w:rsidR="0089530D" w:rsidRDefault="0089530D" w:rsidP="0089530D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1. Nazwa systemu: Platforma Usług Elektronicznych</w:t>
            </w:r>
          </w:p>
          <w:p w14:paraId="232FD9A7" w14:textId="506BB2DC" w:rsidR="00CD2DBB" w:rsidRDefault="0089530D" w:rsidP="0089530D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Status powiązania: Uzupełnianie się</w:t>
            </w:r>
          </w:p>
          <w:p w14:paraId="339DD57B" w14:textId="3F62DBC4" w:rsidR="0089530D" w:rsidRPr="00CD2DBB" w:rsidRDefault="0089530D" w:rsidP="00CD2DBB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CD2DBB">
              <w:rPr>
                <w:rFonts w:ascii="Arial" w:hAnsi="Arial" w:cs="Arial"/>
                <w:sz w:val="18"/>
                <w:szCs w:val="18"/>
              </w:rPr>
              <w:t xml:space="preserve">3. Status integracji: </w:t>
            </w:r>
            <w:r w:rsidR="00CD2DBB">
              <w:rPr>
                <w:rFonts w:ascii="Arial" w:hAnsi="Arial" w:cs="Arial"/>
                <w:sz w:val="18"/>
                <w:szCs w:val="18"/>
              </w:rPr>
              <w:t xml:space="preserve">wdrożony </w:t>
            </w:r>
            <w:r w:rsidRPr="00CD2DBB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4913A3AE" w14:textId="77777777" w:rsidR="006F4A10" w:rsidRPr="001429BC" w:rsidRDefault="006F4A10" w:rsidP="005F796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29BC" w:rsidRPr="001429BC" w14:paraId="22C6EA49" w14:textId="77777777" w:rsidTr="007F4761">
        <w:tc>
          <w:tcPr>
            <w:tcW w:w="1980" w:type="dxa"/>
          </w:tcPr>
          <w:p w14:paraId="39F2519D" w14:textId="77777777" w:rsidR="006F4A10" w:rsidRPr="001429BC" w:rsidRDefault="006F4A10" w:rsidP="006F4A10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lastRenderedPageBreak/>
              <w:t>Mikroserwis polegający na udostępnianiu API między systemami UKE</w:t>
            </w:r>
          </w:p>
        </w:tc>
        <w:tc>
          <w:tcPr>
            <w:tcW w:w="1701" w:type="dxa"/>
          </w:tcPr>
          <w:p w14:paraId="2031CB67" w14:textId="77777777" w:rsidR="006F4A10" w:rsidRPr="001429BC" w:rsidRDefault="006F4A10" w:rsidP="006F4A10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09-2023</w:t>
            </w:r>
          </w:p>
        </w:tc>
        <w:tc>
          <w:tcPr>
            <w:tcW w:w="1276" w:type="dxa"/>
          </w:tcPr>
          <w:p w14:paraId="31550051" w14:textId="77777777" w:rsidR="006F4A10" w:rsidRPr="001429BC" w:rsidRDefault="00915897" w:rsidP="006F4A10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12-2023</w:t>
            </w:r>
          </w:p>
        </w:tc>
        <w:tc>
          <w:tcPr>
            <w:tcW w:w="4677" w:type="dxa"/>
          </w:tcPr>
          <w:p w14:paraId="24F9EB5C" w14:textId="77777777" w:rsidR="005F7963" w:rsidRPr="001429BC" w:rsidRDefault="0089530D" w:rsidP="001F21A8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1429BC" w:rsidRPr="001429BC" w14:paraId="41F89EF9" w14:textId="77777777" w:rsidTr="007F4761">
        <w:tc>
          <w:tcPr>
            <w:tcW w:w="1980" w:type="dxa"/>
          </w:tcPr>
          <w:p w14:paraId="4416BF65" w14:textId="77777777" w:rsidR="006F4A10" w:rsidRPr="001429BC" w:rsidRDefault="006F4A10" w:rsidP="006F4A10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Materiały informacyjno-promocyjne</w:t>
            </w:r>
          </w:p>
        </w:tc>
        <w:tc>
          <w:tcPr>
            <w:tcW w:w="1701" w:type="dxa"/>
          </w:tcPr>
          <w:p w14:paraId="37B96D78" w14:textId="77777777" w:rsidR="006F4A10" w:rsidRPr="001429BC" w:rsidRDefault="006F4A10" w:rsidP="006F4A10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1276" w:type="dxa"/>
          </w:tcPr>
          <w:p w14:paraId="5FA95E06" w14:textId="77777777" w:rsidR="006F4A10" w:rsidRPr="001429BC" w:rsidRDefault="00915897" w:rsidP="006F4A10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12-2023</w:t>
            </w:r>
          </w:p>
        </w:tc>
        <w:tc>
          <w:tcPr>
            <w:tcW w:w="4677" w:type="dxa"/>
          </w:tcPr>
          <w:p w14:paraId="7F88E651" w14:textId="77777777" w:rsidR="006F4A10" w:rsidRPr="001429BC" w:rsidRDefault="005F7963" w:rsidP="006F4A10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</w:tr>
      <w:tr w:rsidR="001429BC" w:rsidRPr="001429BC" w14:paraId="2DD011DF" w14:textId="77777777" w:rsidTr="007F4761">
        <w:tc>
          <w:tcPr>
            <w:tcW w:w="1980" w:type="dxa"/>
          </w:tcPr>
          <w:p w14:paraId="79F77F82" w14:textId="77777777" w:rsidR="006F4A10" w:rsidRPr="001429BC" w:rsidRDefault="006F4A10" w:rsidP="006F4A10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Przeprowadzone szkolenia</w:t>
            </w:r>
          </w:p>
        </w:tc>
        <w:tc>
          <w:tcPr>
            <w:tcW w:w="1701" w:type="dxa"/>
          </w:tcPr>
          <w:p w14:paraId="26E3A241" w14:textId="77777777" w:rsidR="006F4A10" w:rsidRPr="001429BC" w:rsidRDefault="006F4A10" w:rsidP="006F4A10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1276" w:type="dxa"/>
          </w:tcPr>
          <w:p w14:paraId="05D44D31" w14:textId="77777777" w:rsidR="006F4A10" w:rsidRPr="001429BC" w:rsidRDefault="00915897" w:rsidP="006F4A10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12-2023</w:t>
            </w:r>
          </w:p>
        </w:tc>
        <w:tc>
          <w:tcPr>
            <w:tcW w:w="4677" w:type="dxa"/>
          </w:tcPr>
          <w:p w14:paraId="3CA1FF68" w14:textId="77777777" w:rsidR="006F4A10" w:rsidRPr="001429BC" w:rsidRDefault="005F7963" w:rsidP="006F4A10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</w:tr>
      <w:tr w:rsidR="001429BC" w:rsidRPr="001429BC" w14:paraId="331548E1" w14:textId="77777777" w:rsidTr="007F4761">
        <w:tc>
          <w:tcPr>
            <w:tcW w:w="1980" w:type="dxa"/>
          </w:tcPr>
          <w:p w14:paraId="224A70BB" w14:textId="77777777" w:rsidR="006F4A10" w:rsidRPr="001429BC" w:rsidRDefault="006F4A10" w:rsidP="006F4A10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Zmodyfikowany i przebudowany system PUE</w:t>
            </w:r>
          </w:p>
        </w:tc>
        <w:tc>
          <w:tcPr>
            <w:tcW w:w="1701" w:type="dxa"/>
          </w:tcPr>
          <w:p w14:paraId="1CD36BCF" w14:textId="77777777" w:rsidR="006F4A10" w:rsidRPr="001429BC" w:rsidRDefault="006F4A10" w:rsidP="006F4A10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1276" w:type="dxa"/>
          </w:tcPr>
          <w:p w14:paraId="75DBAEAD" w14:textId="77777777" w:rsidR="006F4A10" w:rsidRPr="001429BC" w:rsidRDefault="00915897" w:rsidP="006F4A10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12-2023</w:t>
            </w:r>
          </w:p>
        </w:tc>
        <w:tc>
          <w:tcPr>
            <w:tcW w:w="4677" w:type="dxa"/>
          </w:tcPr>
          <w:p w14:paraId="07C911D2" w14:textId="77777777" w:rsidR="0089530D" w:rsidRDefault="0089530D" w:rsidP="0089530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Przebudowa interfejsu użytkowania, stworzenie moduły budowania usług, przekazywania i udostępniania umów międzyoperatorskich, wdrożenie mechanizmu blockchain, wytworzenie API</w:t>
            </w:r>
          </w:p>
          <w:p w14:paraId="47BD5937" w14:textId="77777777" w:rsidR="0089530D" w:rsidRDefault="0089530D" w:rsidP="0089530D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systemu: Elektroniczny System Obiegu Dokumentów</w:t>
            </w:r>
          </w:p>
          <w:p w14:paraId="46146819" w14:textId="77777777" w:rsidR="0089530D" w:rsidRDefault="0089530D" w:rsidP="0089530D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powiązania: uzupełnianie się</w:t>
            </w:r>
          </w:p>
          <w:p w14:paraId="17EA6E1C" w14:textId="4E95D2D5" w:rsidR="0089530D" w:rsidRDefault="0089530D" w:rsidP="0089530D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implementacji: </w:t>
            </w:r>
            <w:r w:rsidR="00CD2DBB">
              <w:rPr>
                <w:rFonts w:ascii="Arial" w:hAnsi="Arial" w:cs="Arial"/>
                <w:sz w:val="18"/>
                <w:szCs w:val="18"/>
              </w:rPr>
              <w:t>wdrożony</w:t>
            </w:r>
          </w:p>
          <w:p w14:paraId="178EF8A6" w14:textId="77777777" w:rsidR="0089530D" w:rsidRDefault="0089530D" w:rsidP="0089530D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E5AEED" w14:textId="77777777" w:rsidR="0089530D" w:rsidRDefault="0089530D" w:rsidP="0089530D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systemu: API TERYT UKE</w:t>
            </w:r>
          </w:p>
          <w:p w14:paraId="2074A3E6" w14:textId="77777777" w:rsidR="0089530D" w:rsidRDefault="0089530D" w:rsidP="0089530D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powiązania: korzystanie</w:t>
            </w:r>
          </w:p>
          <w:p w14:paraId="35C07450" w14:textId="64C60D0B" w:rsidR="0089530D" w:rsidRDefault="0089530D" w:rsidP="0089530D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implementacji: </w:t>
            </w:r>
            <w:r w:rsidR="00CD2DBB">
              <w:rPr>
                <w:rFonts w:ascii="Arial" w:hAnsi="Arial" w:cs="Arial"/>
                <w:sz w:val="18"/>
                <w:szCs w:val="18"/>
              </w:rPr>
              <w:t>wdrożony</w:t>
            </w:r>
          </w:p>
          <w:p w14:paraId="333AFF06" w14:textId="77777777" w:rsidR="0089530D" w:rsidRDefault="0089530D" w:rsidP="0089530D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565A79" w14:textId="77777777" w:rsidR="0089530D" w:rsidRDefault="0089530D" w:rsidP="0089530D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systemu: REGON UKE</w:t>
            </w:r>
          </w:p>
          <w:p w14:paraId="00D9D73C" w14:textId="77777777" w:rsidR="0089530D" w:rsidRDefault="0089530D" w:rsidP="0089530D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powiazania: korzystanie</w:t>
            </w:r>
          </w:p>
          <w:p w14:paraId="4022D544" w14:textId="1CEF4CC5" w:rsidR="0089530D" w:rsidRDefault="0089530D" w:rsidP="0089530D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implementacji: </w:t>
            </w:r>
            <w:r w:rsidR="00CD2DBB">
              <w:rPr>
                <w:rFonts w:ascii="Arial" w:hAnsi="Arial" w:cs="Arial"/>
                <w:sz w:val="18"/>
                <w:szCs w:val="18"/>
              </w:rPr>
              <w:t>wdrożony</w:t>
            </w:r>
          </w:p>
          <w:p w14:paraId="135C5B96" w14:textId="77777777" w:rsidR="0089530D" w:rsidRDefault="0089530D" w:rsidP="0089530D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324C2D" w14:textId="77777777" w:rsidR="0089530D" w:rsidRDefault="0089530D" w:rsidP="0089530D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systemu: BI UKE</w:t>
            </w:r>
          </w:p>
          <w:p w14:paraId="79A14D82" w14:textId="77777777" w:rsidR="0089530D" w:rsidRDefault="0089530D" w:rsidP="0089530D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powiązania: korzystanie</w:t>
            </w:r>
          </w:p>
          <w:p w14:paraId="3C277B66" w14:textId="2360D904" w:rsidR="0089530D" w:rsidRDefault="0089530D" w:rsidP="0089530D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implementacji: </w:t>
            </w:r>
            <w:r w:rsidR="00CD2DBB">
              <w:rPr>
                <w:rFonts w:ascii="Arial" w:hAnsi="Arial" w:cs="Arial"/>
                <w:sz w:val="18"/>
                <w:szCs w:val="18"/>
              </w:rPr>
              <w:t>wdrożony</w:t>
            </w:r>
          </w:p>
          <w:p w14:paraId="51B5C59B" w14:textId="77777777" w:rsidR="0089530D" w:rsidRDefault="0089530D" w:rsidP="0089530D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6AA513" w14:textId="77777777" w:rsidR="0089530D" w:rsidRPr="00687DCB" w:rsidRDefault="0089530D" w:rsidP="0089530D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87DCB">
              <w:rPr>
                <w:rFonts w:ascii="Arial" w:hAnsi="Arial" w:cs="Arial"/>
                <w:sz w:val="18"/>
                <w:szCs w:val="18"/>
                <w:lang w:val="en-US"/>
              </w:rPr>
              <w:t>Nazwa systemu: SSO (Single sign-on)</w:t>
            </w:r>
          </w:p>
          <w:p w14:paraId="274B949C" w14:textId="77777777" w:rsidR="0089530D" w:rsidRDefault="0089530D" w:rsidP="0089530D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powiązania: uzupełnianie się</w:t>
            </w:r>
          </w:p>
          <w:p w14:paraId="1990DBD2" w14:textId="557231D0" w:rsidR="0089530D" w:rsidRPr="00960D21" w:rsidRDefault="0089530D" w:rsidP="0089530D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18"/>
              </w:rPr>
            </w:pPr>
            <w:r w:rsidRPr="00960D21"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 xml:space="preserve">tatus implementacji: </w:t>
            </w:r>
            <w:r w:rsidR="00CD2DBB">
              <w:rPr>
                <w:rFonts w:ascii="Arial" w:hAnsi="Arial" w:cs="Arial"/>
                <w:sz w:val="18"/>
                <w:szCs w:val="18"/>
              </w:rPr>
              <w:t xml:space="preserve">wdrożony </w:t>
            </w:r>
          </w:p>
          <w:p w14:paraId="0FCC7E48" w14:textId="77777777" w:rsidR="005F7963" w:rsidRPr="003E2B7C" w:rsidRDefault="005F7963" w:rsidP="006F4A10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</w:tbl>
    <w:p w14:paraId="5299A678" w14:textId="77777777" w:rsidR="00BB059E" w:rsidRPr="001429BC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29BC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29BC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29BC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1429BC">
        <w:rPr>
          <w:rFonts w:ascii="Arial" w:hAnsi="Arial" w:cs="Arial"/>
        </w:rPr>
        <w:t xml:space="preserve"> </w:t>
      </w:r>
      <w:r w:rsidR="00B41415" w:rsidRPr="001429BC">
        <w:rPr>
          <w:rFonts w:ascii="Arial" w:hAnsi="Arial" w:cs="Arial"/>
        </w:rPr>
        <w:t xml:space="preserve"> </w:t>
      </w:r>
      <w:r w:rsidR="00DA34DF" w:rsidRPr="001429BC">
        <w:rPr>
          <w:rFonts w:ascii="Arial" w:hAnsi="Arial" w:cs="Arial"/>
          <w:sz w:val="20"/>
          <w:szCs w:val="20"/>
        </w:rPr>
        <w:t>&lt;</w:t>
      </w:r>
      <w:r w:rsidR="00B41415" w:rsidRPr="001429BC">
        <w:rPr>
          <w:rFonts w:ascii="Arial" w:hAnsi="Arial" w:cs="Arial"/>
          <w:sz w:val="20"/>
          <w:szCs w:val="20"/>
        </w:rPr>
        <w:t>maksymalnie 20</w:t>
      </w:r>
      <w:r w:rsidR="00DA34DF" w:rsidRPr="001429BC">
        <w:rPr>
          <w:rFonts w:ascii="Arial" w:hAnsi="Arial" w:cs="Arial"/>
          <w:sz w:val="20"/>
          <w:szCs w:val="20"/>
        </w:rPr>
        <w:t>00 znaków&gt;</w:t>
      </w:r>
    </w:p>
    <w:p w14:paraId="6B94356A" w14:textId="77777777" w:rsidR="00CF2E64" w:rsidRPr="001429BC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29BC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410"/>
        <w:gridCol w:w="1697"/>
        <w:gridCol w:w="1842"/>
        <w:gridCol w:w="3690"/>
      </w:tblGrid>
      <w:tr w:rsidR="001429BC" w:rsidRPr="001429BC" w14:paraId="6A6FA0B7" w14:textId="77777777" w:rsidTr="007F4761">
        <w:trPr>
          <w:tblHeader/>
        </w:trPr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2FD20BF6" w14:textId="77777777" w:rsidR="00322614" w:rsidRPr="001429BC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282197F0" w14:textId="77777777" w:rsidR="00322614" w:rsidRPr="001429BC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14:paraId="2BCE952D" w14:textId="77777777" w:rsidR="00322614" w:rsidRPr="001429BC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690" w:type="dxa"/>
            <w:shd w:val="clear" w:color="auto" w:fill="D0CECE" w:themeFill="background2" w:themeFillShade="E6"/>
            <w:vAlign w:val="center"/>
          </w:tcPr>
          <w:p w14:paraId="2F3DA1A9" w14:textId="77777777" w:rsidR="00322614" w:rsidRPr="001429BC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1429BC" w:rsidRPr="001429BC" w14:paraId="07DADF3F" w14:textId="77777777" w:rsidTr="001429BC">
        <w:tc>
          <w:tcPr>
            <w:tcW w:w="2410" w:type="dxa"/>
            <w:vAlign w:val="center"/>
          </w:tcPr>
          <w:p w14:paraId="577581E4" w14:textId="77777777" w:rsidR="00322614" w:rsidRPr="001429BC" w:rsidRDefault="00AA2E63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Rotacja członków zespołu projektowego / Wystąpienie rotacji członków zespołu projektowego może doprowadzić do zachwiania efektywnego gromadzenia i zarządzania wiedzą w ramach prac projektowych.</w:t>
            </w:r>
          </w:p>
        </w:tc>
        <w:tc>
          <w:tcPr>
            <w:tcW w:w="1697" w:type="dxa"/>
            <w:vAlign w:val="center"/>
          </w:tcPr>
          <w:p w14:paraId="5204F9DE" w14:textId="77777777" w:rsidR="00322614" w:rsidRPr="001429BC" w:rsidRDefault="00AA2E63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 xml:space="preserve">Średnia </w:t>
            </w:r>
          </w:p>
        </w:tc>
        <w:tc>
          <w:tcPr>
            <w:tcW w:w="1842" w:type="dxa"/>
            <w:vAlign w:val="center"/>
          </w:tcPr>
          <w:p w14:paraId="23F2A506" w14:textId="77777777" w:rsidR="00322614" w:rsidRPr="001429BC" w:rsidRDefault="00AA2E63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690" w:type="dxa"/>
            <w:vAlign w:val="center"/>
          </w:tcPr>
          <w:p w14:paraId="2EB195D2" w14:textId="63CAF134" w:rsidR="00322614" w:rsidRDefault="007529DB" w:rsidP="00414071">
            <w:pPr>
              <w:pStyle w:val="Akapitzlist"/>
              <w:numPr>
                <w:ilvl w:val="0"/>
                <w:numId w:val="23"/>
              </w:numPr>
              <w:ind w:left="320"/>
              <w:rPr>
                <w:rFonts w:ascii="Arial" w:hAnsi="Arial" w:cs="Arial"/>
                <w:sz w:val="18"/>
                <w:szCs w:val="20"/>
              </w:rPr>
            </w:pPr>
            <w:r w:rsidRPr="00414071">
              <w:rPr>
                <w:rFonts w:ascii="Arial" w:hAnsi="Arial" w:cs="Arial"/>
                <w:sz w:val="18"/>
                <w:szCs w:val="20"/>
              </w:rPr>
              <w:t>Prowadzenie repozytorium projektowego, w którym umieszczane</w:t>
            </w:r>
            <w:r w:rsidR="00414071" w:rsidRPr="0041407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414071">
              <w:rPr>
                <w:rFonts w:ascii="Arial" w:hAnsi="Arial" w:cs="Arial"/>
                <w:sz w:val="18"/>
                <w:szCs w:val="20"/>
              </w:rPr>
              <w:t>będą wszelkie informacje o stanie poszczególnych zadań oraz dokumenty związane z nimi. Wykorzystywanie</w:t>
            </w:r>
            <w:r w:rsidR="00414071" w:rsidRPr="0041407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414071">
              <w:rPr>
                <w:rFonts w:ascii="Arial" w:hAnsi="Arial" w:cs="Arial"/>
                <w:sz w:val="18"/>
                <w:szCs w:val="20"/>
              </w:rPr>
              <w:t>systemu motywowania w celu</w:t>
            </w:r>
            <w:r w:rsidR="00414071" w:rsidRPr="0041407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414071">
              <w:rPr>
                <w:rFonts w:ascii="Arial" w:hAnsi="Arial" w:cs="Arial"/>
                <w:sz w:val="18"/>
                <w:szCs w:val="20"/>
              </w:rPr>
              <w:t>utrzymania stałego zespołu. Stały</w:t>
            </w:r>
            <w:r w:rsidR="00414071" w:rsidRPr="0041407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414071">
              <w:rPr>
                <w:rFonts w:ascii="Arial" w:hAnsi="Arial" w:cs="Arial"/>
                <w:sz w:val="18"/>
                <w:szCs w:val="20"/>
              </w:rPr>
              <w:t>nadzór Kierownika Projektu nad</w:t>
            </w:r>
            <w:r w:rsidR="00414071" w:rsidRPr="0041407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414071">
              <w:rPr>
                <w:rFonts w:ascii="Arial" w:hAnsi="Arial" w:cs="Arial"/>
                <w:sz w:val="18"/>
                <w:szCs w:val="20"/>
              </w:rPr>
              <w:t>realizacją i nastrojami zespołu. Aktywne</w:t>
            </w:r>
            <w:r w:rsidR="00414071" w:rsidRPr="0041407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414071">
              <w:rPr>
                <w:rFonts w:ascii="Arial" w:hAnsi="Arial" w:cs="Arial"/>
                <w:sz w:val="18"/>
                <w:szCs w:val="20"/>
              </w:rPr>
              <w:t>zarządzanie dostępnymi zasobami</w:t>
            </w:r>
            <w:r w:rsidR="00414071" w:rsidRPr="0041407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414071">
              <w:rPr>
                <w:rFonts w:ascii="Arial" w:hAnsi="Arial" w:cs="Arial"/>
                <w:sz w:val="18"/>
                <w:szCs w:val="20"/>
              </w:rPr>
              <w:t>osobowymi w celu zapewnienia</w:t>
            </w:r>
            <w:r w:rsidR="00414071" w:rsidRPr="0041407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414071">
              <w:rPr>
                <w:rFonts w:ascii="Arial" w:hAnsi="Arial" w:cs="Arial"/>
                <w:sz w:val="18"/>
                <w:szCs w:val="20"/>
              </w:rPr>
              <w:t>dostępności personelu do realizacji</w:t>
            </w:r>
            <w:r w:rsidR="00414071" w:rsidRPr="0041407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414071">
              <w:rPr>
                <w:rFonts w:ascii="Arial" w:hAnsi="Arial" w:cs="Arial"/>
                <w:sz w:val="18"/>
                <w:szCs w:val="20"/>
              </w:rPr>
              <w:t xml:space="preserve">projektu. </w:t>
            </w:r>
            <w:r w:rsidR="00CD2DBB">
              <w:rPr>
                <w:rFonts w:ascii="Arial" w:hAnsi="Arial" w:cs="Arial"/>
                <w:sz w:val="18"/>
                <w:szCs w:val="20"/>
              </w:rPr>
              <w:t xml:space="preserve">Rozszerzenie składu Zespołu projektowego. </w:t>
            </w:r>
          </w:p>
          <w:p w14:paraId="12AF33E3" w14:textId="18EDDDB8" w:rsidR="0098325F" w:rsidRPr="0098325F" w:rsidRDefault="00414071" w:rsidP="00CD2DBB">
            <w:pPr>
              <w:pStyle w:val="Akapitzlist"/>
              <w:numPr>
                <w:ilvl w:val="0"/>
                <w:numId w:val="23"/>
              </w:numPr>
              <w:ind w:left="320"/>
              <w:rPr>
                <w:rFonts w:ascii="Arial" w:hAnsi="Arial" w:cs="Arial"/>
                <w:sz w:val="18"/>
                <w:szCs w:val="20"/>
              </w:rPr>
            </w:pPr>
            <w:r w:rsidRPr="004B3F16">
              <w:rPr>
                <w:rFonts w:ascii="Arial" w:hAnsi="Arial" w:cs="Arial"/>
                <w:sz w:val="18"/>
                <w:szCs w:val="18"/>
                <w:lang w:eastAsia="pl-PL"/>
              </w:rPr>
              <w:t>Spodziewany efekt: stabilny kadrowo zespół projektowy w całym okresie realizacji projektu.</w:t>
            </w:r>
            <w:r w:rsidRPr="007F503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CEC147C" w14:textId="501B1E3B" w:rsidR="00414071" w:rsidRPr="00E54E9C" w:rsidRDefault="0098325F" w:rsidP="0098325F">
            <w:pPr>
              <w:pStyle w:val="Akapitzlist"/>
              <w:numPr>
                <w:ilvl w:val="0"/>
                <w:numId w:val="23"/>
              </w:numPr>
              <w:ind w:left="32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Ryzyko zamknięte </w:t>
            </w:r>
          </w:p>
        </w:tc>
      </w:tr>
      <w:tr w:rsidR="001429BC" w:rsidRPr="001429BC" w14:paraId="21127A15" w14:textId="77777777" w:rsidTr="001429BC">
        <w:tc>
          <w:tcPr>
            <w:tcW w:w="2410" w:type="dxa"/>
            <w:vAlign w:val="center"/>
          </w:tcPr>
          <w:p w14:paraId="72B333A6" w14:textId="77777777" w:rsidR="00D02839" w:rsidRPr="001429BC" w:rsidRDefault="00D02839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lastRenderedPageBreak/>
              <w:t>Przedłużające się procedury zamówień publicznych i przetargowych</w:t>
            </w:r>
          </w:p>
        </w:tc>
        <w:tc>
          <w:tcPr>
            <w:tcW w:w="1697" w:type="dxa"/>
            <w:vAlign w:val="center"/>
          </w:tcPr>
          <w:p w14:paraId="5FD1573F" w14:textId="77777777" w:rsidR="00D02839" w:rsidRPr="001429BC" w:rsidRDefault="00D02839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Wysoka</w:t>
            </w:r>
          </w:p>
        </w:tc>
        <w:tc>
          <w:tcPr>
            <w:tcW w:w="1842" w:type="dxa"/>
            <w:vAlign w:val="center"/>
          </w:tcPr>
          <w:p w14:paraId="7D0CF41C" w14:textId="77777777" w:rsidR="00D02839" w:rsidRPr="001429BC" w:rsidRDefault="00D02839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 xml:space="preserve">Wysokie </w:t>
            </w:r>
          </w:p>
        </w:tc>
        <w:tc>
          <w:tcPr>
            <w:tcW w:w="3690" w:type="dxa"/>
            <w:vAlign w:val="center"/>
          </w:tcPr>
          <w:p w14:paraId="74FDC969" w14:textId="77777777" w:rsidR="00D02839" w:rsidRDefault="007529DB" w:rsidP="00414071">
            <w:pPr>
              <w:pStyle w:val="Akapitzlist"/>
              <w:numPr>
                <w:ilvl w:val="0"/>
                <w:numId w:val="24"/>
              </w:numPr>
              <w:ind w:left="320"/>
              <w:rPr>
                <w:rFonts w:ascii="Arial" w:hAnsi="Arial" w:cs="Arial"/>
                <w:sz w:val="18"/>
                <w:szCs w:val="20"/>
              </w:rPr>
            </w:pPr>
            <w:r w:rsidRPr="007529DB">
              <w:rPr>
                <w:rFonts w:ascii="Arial" w:hAnsi="Arial" w:cs="Arial"/>
                <w:sz w:val="18"/>
                <w:szCs w:val="20"/>
              </w:rPr>
              <w:t>Nadanie wysokiego priorytetu dla tematu w komórce zamówień publicznych oraz możliwie jasny i precyzyjny opis zamówienia, by zmniejszyć liczbę potencjalnych za</w:t>
            </w:r>
            <w:r>
              <w:rPr>
                <w:rFonts w:ascii="Arial" w:hAnsi="Arial" w:cs="Arial"/>
                <w:sz w:val="18"/>
                <w:szCs w:val="20"/>
              </w:rPr>
              <w:t>pytań w procedurze przetargowej</w:t>
            </w:r>
            <w:r w:rsidR="00A764B7" w:rsidRPr="001429BC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4724A912" w14:textId="77777777" w:rsidR="003E2B7C" w:rsidRDefault="003E2B7C" w:rsidP="007F5030">
            <w:pPr>
              <w:pStyle w:val="Akapitzlist"/>
              <w:numPr>
                <w:ilvl w:val="0"/>
                <w:numId w:val="24"/>
              </w:numPr>
              <w:ind w:left="32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Wykorzystanie wiedzy eksperckiej.</w:t>
            </w:r>
          </w:p>
          <w:p w14:paraId="6476EEFA" w14:textId="77777777" w:rsidR="00182AA4" w:rsidRPr="00915897" w:rsidRDefault="00182AA4" w:rsidP="007F5030">
            <w:pPr>
              <w:pStyle w:val="Akapitzlist"/>
              <w:numPr>
                <w:ilvl w:val="0"/>
                <w:numId w:val="24"/>
              </w:numPr>
              <w:ind w:left="32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 Nadal ma ono wysoki priorytet i instytucja podejmuje w tym zakresie wszelkie niezbędne działania, by poziom tego ryzyka zmniejszyć</w:t>
            </w:r>
            <w:r w:rsidR="004962C7">
              <w:rPr>
                <w:rFonts w:ascii="Arial" w:hAnsi="Arial" w:cs="Arial"/>
                <w:sz w:val="18"/>
                <w:szCs w:val="18"/>
              </w:rPr>
              <w:t>.</w:t>
            </w:r>
            <w:r w:rsidRPr="007F5030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41BAEC0C" w14:textId="77777777" w:rsidR="00915897" w:rsidRDefault="00915897" w:rsidP="00915897">
            <w:pPr>
              <w:pStyle w:val="Akapitzlist"/>
              <w:numPr>
                <w:ilvl w:val="0"/>
                <w:numId w:val="24"/>
              </w:numPr>
              <w:ind w:left="32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Uzyskanie od Instytucji Pośredniczącej zgody na wydłużenie okresu realizacji projektu do 31.12.2023, co nastąpiło 15.10.2023 r.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56171973" w14:textId="77777777" w:rsidR="00915897" w:rsidRDefault="00915897" w:rsidP="00CD2DBB">
            <w:pPr>
              <w:pStyle w:val="Akapitzlist"/>
              <w:numPr>
                <w:ilvl w:val="0"/>
                <w:numId w:val="24"/>
              </w:numPr>
              <w:ind w:left="32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Spodziewany efekt: realizacja projektu zgodnie z harmonogramem.</w:t>
            </w:r>
          </w:p>
          <w:p w14:paraId="4E7CB401" w14:textId="70724219" w:rsidR="0098325F" w:rsidRPr="00CD2DBB" w:rsidRDefault="0098325F" w:rsidP="00CD2DBB">
            <w:pPr>
              <w:pStyle w:val="Akapitzlist"/>
              <w:numPr>
                <w:ilvl w:val="0"/>
                <w:numId w:val="24"/>
              </w:numPr>
              <w:ind w:left="32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Ryzyko zamknięte </w:t>
            </w:r>
          </w:p>
        </w:tc>
      </w:tr>
      <w:tr w:rsidR="001429BC" w:rsidRPr="001429BC" w14:paraId="43BD45F5" w14:textId="77777777" w:rsidTr="001429BC">
        <w:tc>
          <w:tcPr>
            <w:tcW w:w="2410" w:type="dxa"/>
            <w:vAlign w:val="center"/>
          </w:tcPr>
          <w:p w14:paraId="5CE24ACC" w14:textId="77777777" w:rsidR="00D02839" w:rsidRPr="001429BC" w:rsidRDefault="00D02839" w:rsidP="00D02839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Przekroczenie</w:t>
            </w:r>
          </w:p>
          <w:p w14:paraId="705C65C6" w14:textId="77777777" w:rsidR="00D02839" w:rsidRPr="001429BC" w:rsidRDefault="00D02839" w:rsidP="00D02839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zakładanego</w:t>
            </w:r>
          </w:p>
          <w:p w14:paraId="23B94BD3" w14:textId="77777777" w:rsidR="00D02839" w:rsidRPr="001429BC" w:rsidRDefault="00D02839" w:rsidP="00D02839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poziomu nakładów</w:t>
            </w:r>
          </w:p>
          <w:p w14:paraId="169EB0E7" w14:textId="77777777" w:rsidR="00D02839" w:rsidRPr="001429BC" w:rsidRDefault="00D02839" w:rsidP="00D02839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inwestycyjnych</w:t>
            </w:r>
          </w:p>
        </w:tc>
        <w:tc>
          <w:tcPr>
            <w:tcW w:w="1697" w:type="dxa"/>
            <w:vAlign w:val="center"/>
          </w:tcPr>
          <w:p w14:paraId="60F539D3" w14:textId="77777777" w:rsidR="00D02839" w:rsidRPr="001429BC" w:rsidRDefault="00D02839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 xml:space="preserve">Średnia </w:t>
            </w:r>
          </w:p>
        </w:tc>
        <w:tc>
          <w:tcPr>
            <w:tcW w:w="1842" w:type="dxa"/>
            <w:vAlign w:val="center"/>
          </w:tcPr>
          <w:p w14:paraId="3AB83E6D" w14:textId="77777777" w:rsidR="00D02839" w:rsidRPr="001429BC" w:rsidRDefault="00D02839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 xml:space="preserve">Niskie </w:t>
            </w:r>
          </w:p>
        </w:tc>
        <w:tc>
          <w:tcPr>
            <w:tcW w:w="3690" w:type="dxa"/>
            <w:vAlign w:val="center"/>
          </w:tcPr>
          <w:p w14:paraId="493FAF38" w14:textId="77777777" w:rsidR="00D02839" w:rsidRDefault="007529DB" w:rsidP="00414071">
            <w:pPr>
              <w:pStyle w:val="Akapitzlist"/>
              <w:numPr>
                <w:ilvl w:val="0"/>
                <w:numId w:val="25"/>
              </w:numPr>
              <w:ind w:left="320"/>
              <w:rPr>
                <w:rFonts w:ascii="Arial" w:hAnsi="Arial" w:cs="Arial"/>
                <w:sz w:val="18"/>
                <w:szCs w:val="18"/>
              </w:rPr>
            </w:pPr>
            <w:r w:rsidRPr="00414071">
              <w:rPr>
                <w:rFonts w:ascii="Arial" w:hAnsi="Arial" w:cs="Arial"/>
                <w:sz w:val="18"/>
                <w:szCs w:val="18"/>
              </w:rPr>
              <w:t>Bieżąca kontrola i monitorowanie planu finansowego. Systematyczna kontrola wykonawstwa pod względem zakresu rzeczowego oraz ewentualnych odstępstw od zakresu finansowego</w:t>
            </w:r>
            <w:r w:rsidR="00414071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414071">
              <w:rPr>
                <w:rFonts w:ascii="Arial" w:hAnsi="Arial" w:cs="Arial"/>
                <w:sz w:val="18"/>
                <w:szCs w:val="18"/>
              </w:rPr>
              <w:t xml:space="preserve">Bieżące decyzje zarządu kierownictwa </w:t>
            </w:r>
            <w:r w:rsidR="0041407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14071">
              <w:rPr>
                <w:rFonts w:ascii="Arial" w:hAnsi="Arial" w:cs="Arial"/>
                <w:sz w:val="18"/>
                <w:szCs w:val="18"/>
              </w:rPr>
              <w:t>ukierunkowane na ewentualne kompensowanie zwiększonych kosztów w jednych obszarach projektu poprzez oszczędności w innych</w:t>
            </w:r>
            <w:r w:rsidR="0041407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B31C618" w14:textId="77777777" w:rsidR="00414071" w:rsidRDefault="00414071" w:rsidP="007F5030">
            <w:pPr>
              <w:pStyle w:val="Akapitzlist"/>
              <w:numPr>
                <w:ilvl w:val="0"/>
                <w:numId w:val="25"/>
              </w:numPr>
              <w:ind w:left="3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Spodziewany efekt: otrzymanie produktów spełniających oczekiwania użytkowników końcowych  w ramach przyjętego budżetu.</w:t>
            </w:r>
          </w:p>
          <w:p w14:paraId="7C21970A" w14:textId="77777777" w:rsidR="00182AA4" w:rsidRDefault="00182AA4" w:rsidP="007F5030">
            <w:pPr>
              <w:pStyle w:val="Akapitzlist"/>
              <w:numPr>
                <w:ilvl w:val="0"/>
                <w:numId w:val="25"/>
              </w:numPr>
              <w:ind w:left="3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</w:t>
            </w:r>
            <w:r w:rsidR="004962C7">
              <w:rPr>
                <w:rFonts w:ascii="Arial" w:hAnsi="Arial" w:cs="Arial"/>
                <w:sz w:val="18"/>
                <w:szCs w:val="18"/>
              </w:rPr>
              <w:t>.</w:t>
            </w:r>
            <w:r w:rsidRPr="007F5030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2F895CE3" w14:textId="649241A9" w:rsidR="0098325F" w:rsidRPr="007F5030" w:rsidRDefault="0098325F" w:rsidP="007F5030">
            <w:pPr>
              <w:pStyle w:val="Akapitzlist"/>
              <w:numPr>
                <w:ilvl w:val="0"/>
                <w:numId w:val="25"/>
              </w:numPr>
              <w:ind w:left="3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Ryzyko zamknięte</w:t>
            </w:r>
          </w:p>
        </w:tc>
      </w:tr>
      <w:tr w:rsidR="001429BC" w:rsidRPr="001429BC" w14:paraId="75D82A56" w14:textId="77777777" w:rsidTr="001429BC">
        <w:tc>
          <w:tcPr>
            <w:tcW w:w="2410" w:type="dxa"/>
            <w:vAlign w:val="center"/>
          </w:tcPr>
          <w:p w14:paraId="4F31AB82" w14:textId="77777777" w:rsidR="00D02839" w:rsidRPr="001429BC" w:rsidRDefault="00D02839" w:rsidP="00D02839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Błędny wybór technologii</w:t>
            </w:r>
          </w:p>
        </w:tc>
        <w:tc>
          <w:tcPr>
            <w:tcW w:w="1697" w:type="dxa"/>
            <w:vAlign w:val="center"/>
          </w:tcPr>
          <w:p w14:paraId="3F8D7C75" w14:textId="77777777" w:rsidR="00D02839" w:rsidRPr="001429BC" w:rsidRDefault="00D02839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 xml:space="preserve">Znikome </w:t>
            </w:r>
          </w:p>
        </w:tc>
        <w:tc>
          <w:tcPr>
            <w:tcW w:w="1842" w:type="dxa"/>
            <w:vAlign w:val="center"/>
          </w:tcPr>
          <w:p w14:paraId="31EC735D" w14:textId="77777777" w:rsidR="00D02839" w:rsidRPr="001429BC" w:rsidRDefault="00D02839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 xml:space="preserve">Znikome </w:t>
            </w:r>
          </w:p>
        </w:tc>
        <w:tc>
          <w:tcPr>
            <w:tcW w:w="3690" w:type="dxa"/>
            <w:vAlign w:val="center"/>
          </w:tcPr>
          <w:p w14:paraId="57128EFA" w14:textId="77777777" w:rsidR="00D02839" w:rsidRPr="00414071" w:rsidRDefault="007529DB" w:rsidP="00414071">
            <w:pPr>
              <w:pStyle w:val="Akapitzlist"/>
              <w:numPr>
                <w:ilvl w:val="0"/>
                <w:numId w:val="26"/>
              </w:numPr>
              <w:ind w:left="320"/>
              <w:rPr>
                <w:rFonts w:ascii="Arial" w:hAnsi="Arial" w:cs="Arial"/>
                <w:sz w:val="18"/>
                <w:szCs w:val="20"/>
              </w:rPr>
            </w:pPr>
            <w:r w:rsidRPr="00414071">
              <w:rPr>
                <w:rFonts w:ascii="Arial" w:hAnsi="Arial" w:cs="Arial"/>
                <w:sz w:val="18"/>
                <w:szCs w:val="18"/>
              </w:rPr>
              <w:t>Odpowiedni dobór rozwiązań technologicznych, jednocześnie uniknięcie rozwiązań niszowych i nieefektywnych, których dalsze wsparcie i użytkowanie wiązałoby się ze zwiększonymi kosztami oraz trudnościami technicznymi.</w:t>
            </w:r>
          </w:p>
          <w:p w14:paraId="7E03DEA3" w14:textId="77777777" w:rsidR="00414071" w:rsidRDefault="00414071" w:rsidP="007F5030">
            <w:pPr>
              <w:pStyle w:val="Akapitzlist"/>
              <w:numPr>
                <w:ilvl w:val="0"/>
                <w:numId w:val="26"/>
              </w:numPr>
              <w:ind w:left="32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Spodziewany efekt: otrzymanie produktów </w:t>
            </w:r>
            <w:r w:rsidR="00483D69">
              <w:rPr>
                <w:rFonts w:ascii="Arial" w:hAnsi="Arial" w:cs="Arial"/>
                <w:sz w:val="18"/>
                <w:szCs w:val="20"/>
              </w:rPr>
              <w:t>spełniających oczekiwanie Zamawiającego w odniesieniu do efektywności użytkowania systemu.</w:t>
            </w:r>
          </w:p>
          <w:p w14:paraId="4628031B" w14:textId="77777777" w:rsidR="00182AA4" w:rsidRPr="0098325F" w:rsidRDefault="00182AA4" w:rsidP="007F5030">
            <w:pPr>
              <w:pStyle w:val="Akapitzlist"/>
              <w:numPr>
                <w:ilvl w:val="0"/>
                <w:numId w:val="26"/>
              </w:numPr>
              <w:ind w:left="32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</w:t>
            </w:r>
            <w:r w:rsidR="004962C7">
              <w:rPr>
                <w:rFonts w:ascii="Arial" w:hAnsi="Arial" w:cs="Arial"/>
                <w:sz w:val="18"/>
                <w:szCs w:val="18"/>
              </w:rPr>
              <w:t>.</w:t>
            </w:r>
            <w:r w:rsidRPr="007F5030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758120E7" w14:textId="3C6A320F" w:rsidR="0098325F" w:rsidRPr="007F5030" w:rsidRDefault="0098325F" w:rsidP="007F5030">
            <w:pPr>
              <w:pStyle w:val="Akapitzlist"/>
              <w:numPr>
                <w:ilvl w:val="0"/>
                <w:numId w:val="26"/>
              </w:numPr>
              <w:ind w:left="32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Ryzyko zamknięte</w:t>
            </w:r>
          </w:p>
        </w:tc>
      </w:tr>
    </w:tbl>
    <w:p w14:paraId="00DD1F28" w14:textId="77777777" w:rsidR="00CF2E64" w:rsidRPr="001429BC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29BC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1701"/>
        <w:gridCol w:w="2125"/>
        <w:gridCol w:w="3261"/>
      </w:tblGrid>
      <w:tr w:rsidR="007529DB" w:rsidRPr="001429BC" w14:paraId="243B840C" w14:textId="77777777" w:rsidTr="007F4761">
        <w:trPr>
          <w:trHeight w:val="724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3E00E306" w14:textId="77777777" w:rsidR="0091332C" w:rsidRPr="001429BC" w:rsidRDefault="0091332C" w:rsidP="007768A7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1429B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3123E70" w14:textId="77777777" w:rsidR="0091332C" w:rsidRPr="001429BC" w:rsidRDefault="0091332C" w:rsidP="007768A7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1429B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2DF22B27" w14:textId="77777777" w:rsidR="0091332C" w:rsidRPr="001429BC" w:rsidRDefault="0091332C" w:rsidP="007768A7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29B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E6E3030" w14:textId="77777777" w:rsidR="0091332C" w:rsidRPr="001429BC" w:rsidRDefault="0091332C" w:rsidP="007768A7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1429BC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7529DB" w:rsidRPr="001429BC" w14:paraId="7EF6ADBB" w14:textId="77777777" w:rsidTr="007F4761">
        <w:trPr>
          <w:trHeight w:val="724"/>
        </w:trPr>
        <w:tc>
          <w:tcPr>
            <w:tcW w:w="2552" w:type="dxa"/>
            <w:shd w:val="clear" w:color="auto" w:fill="auto"/>
          </w:tcPr>
          <w:p w14:paraId="1A457556" w14:textId="77777777" w:rsidR="0091332C" w:rsidRPr="001429BC" w:rsidRDefault="00D02839" w:rsidP="007768A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429BC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Niewystarczające środki finansowe na utrzymanie efektów projektu</w:t>
            </w:r>
          </w:p>
        </w:tc>
        <w:tc>
          <w:tcPr>
            <w:tcW w:w="1701" w:type="dxa"/>
            <w:shd w:val="clear" w:color="auto" w:fill="FFFFFF"/>
          </w:tcPr>
          <w:p w14:paraId="75B327D3" w14:textId="77777777" w:rsidR="0091332C" w:rsidRPr="001429BC" w:rsidRDefault="00D02839" w:rsidP="007768A7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29B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750BC3B5" w14:textId="77777777" w:rsidR="0091332C" w:rsidRPr="001429BC" w:rsidRDefault="00D02839" w:rsidP="007768A7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29B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261" w:type="dxa"/>
            <w:shd w:val="clear" w:color="auto" w:fill="FFFFFF"/>
          </w:tcPr>
          <w:p w14:paraId="5F5FF2E9" w14:textId="77777777" w:rsidR="0091332C" w:rsidRPr="001429BC" w:rsidRDefault="00D02839" w:rsidP="007768A7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29B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Zaoszczędzone koszty związane z obecną realizacją zadań UKE przeznaczone zostaną na dodatkowe utrzymanie systemu</w:t>
            </w:r>
          </w:p>
        </w:tc>
      </w:tr>
      <w:tr w:rsidR="007529DB" w:rsidRPr="001429BC" w14:paraId="502DB07A" w14:textId="77777777" w:rsidTr="007F4761">
        <w:trPr>
          <w:trHeight w:val="724"/>
        </w:trPr>
        <w:tc>
          <w:tcPr>
            <w:tcW w:w="2552" w:type="dxa"/>
            <w:shd w:val="clear" w:color="auto" w:fill="auto"/>
          </w:tcPr>
          <w:p w14:paraId="5873DE03" w14:textId="77777777" w:rsidR="00D02839" w:rsidRPr="001429BC" w:rsidRDefault="00D02839" w:rsidP="007768A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429BC">
              <w:rPr>
                <w:rFonts w:ascii="Arial" w:hAnsi="Arial" w:cs="Arial"/>
                <w:sz w:val="18"/>
                <w:szCs w:val="18"/>
                <w:lang w:eastAsia="pl-PL"/>
              </w:rPr>
              <w:t>Postęp technologiczny wpływający na zmiany w sprzęcie, oprogramowaniu</w:t>
            </w:r>
          </w:p>
        </w:tc>
        <w:tc>
          <w:tcPr>
            <w:tcW w:w="1701" w:type="dxa"/>
            <w:shd w:val="clear" w:color="auto" w:fill="FFFFFF"/>
          </w:tcPr>
          <w:p w14:paraId="7018F553" w14:textId="77777777" w:rsidR="00D02839" w:rsidRPr="001429BC" w:rsidRDefault="00D02839" w:rsidP="007768A7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29B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Wysoka </w:t>
            </w:r>
          </w:p>
        </w:tc>
        <w:tc>
          <w:tcPr>
            <w:tcW w:w="2125" w:type="dxa"/>
            <w:shd w:val="clear" w:color="auto" w:fill="FFFFFF"/>
          </w:tcPr>
          <w:p w14:paraId="08886200" w14:textId="77777777" w:rsidR="00D02839" w:rsidRPr="001429BC" w:rsidRDefault="007529DB" w:rsidP="007768A7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29B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261" w:type="dxa"/>
            <w:shd w:val="clear" w:color="auto" w:fill="FFFFFF"/>
          </w:tcPr>
          <w:p w14:paraId="73243C64" w14:textId="77777777" w:rsidR="00D02839" w:rsidRPr="001429BC" w:rsidRDefault="00D02839" w:rsidP="007768A7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29B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Szybki rozwój technologii IT sprawia, że efektywność wypracowanych rozwiązań może maleć w porównaniu z nowymi technologiami. Wykorzystanie nowoczesnej architektury zminimalizuje wskazane ryzyko</w:t>
            </w:r>
          </w:p>
        </w:tc>
      </w:tr>
      <w:tr w:rsidR="007529DB" w:rsidRPr="001429BC" w14:paraId="507A44AE" w14:textId="77777777" w:rsidTr="007F4761">
        <w:trPr>
          <w:trHeight w:val="724"/>
        </w:trPr>
        <w:tc>
          <w:tcPr>
            <w:tcW w:w="2552" w:type="dxa"/>
            <w:shd w:val="clear" w:color="auto" w:fill="auto"/>
          </w:tcPr>
          <w:p w14:paraId="03D824BF" w14:textId="77777777" w:rsidR="00D02839" w:rsidRPr="001429BC" w:rsidRDefault="00D02839" w:rsidP="007768A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429BC">
              <w:rPr>
                <w:rFonts w:ascii="Arial" w:hAnsi="Arial" w:cs="Arial"/>
                <w:sz w:val="18"/>
                <w:szCs w:val="18"/>
                <w:lang w:eastAsia="pl-PL"/>
              </w:rPr>
              <w:t xml:space="preserve">Niewłaściwe dostosowanie unowocześnionej platformy do potrzeb grupy docelowej  </w:t>
            </w:r>
          </w:p>
        </w:tc>
        <w:tc>
          <w:tcPr>
            <w:tcW w:w="1701" w:type="dxa"/>
            <w:shd w:val="clear" w:color="auto" w:fill="FFFFFF"/>
          </w:tcPr>
          <w:p w14:paraId="1606607F" w14:textId="77777777" w:rsidR="00D02839" w:rsidRPr="001429BC" w:rsidRDefault="00D02839" w:rsidP="007768A7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29B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Średnia </w:t>
            </w:r>
          </w:p>
        </w:tc>
        <w:tc>
          <w:tcPr>
            <w:tcW w:w="2125" w:type="dxa"/>
            <w:shd w:val="clear" w:color="auto" w:fill="FFFFFF"/>
          </w:tcPr>
          <w:p w14:paraId="0DB0A8F4" w14:textId="77777777" w:rsidR="00D02839" w:rsidRPr="001429BC" w:rsidRDefault="00D02839" w:rsidP="007768A7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29B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Niskie </w:t>
            </w:r>
          </w:p>
        </w:tc>
        <w:tc>
          <w:tcPr>
            <w:tcW w:w="3261" w:type="dxa"/>
            <w:shd w:val="clear" w:color="auto" w:fill="FFFFFF"/>
          </w:tcPr>
          <w:p w14:paraId="4D4E50B0" w14:textId="77777777" w:rsidR="00D02839" w:rsidRPr="001429BC" w:rsidRDefault="00D02839" w:rsidP="007768A7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29B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Zaangażowanie przedstawicieli grupy docelowej w prace projektowe oraz przeprowadzenie badania potrzeb, celem osiągniecia efektu końcowego zgodnego z oczekiwaniami i zgłoszonymi potrzebami</w:t>
            </w:r>
          </w:p>
        </w:tc>
      </w:tr>
    </w:tbl>
    <w:p w14:paraId="7DA9B1C1" w14:textId="77777777" w:rsidR="00805178" w:rsidRPr="001429BC" w:rsidRDefault="00805178" w:rsidP="0098325F">
      <w:pPr>
        <w:pStyle w:val="Nagwek3"/>
        <w:numPr>
          <w:ilvl w:val="0"/>
          <w:numId w:val="19"/>
        </w:numPr>
        <w:ind w:left="426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1429BC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215448D" w14:textId="77777777" w:rsidR="00805178" w:rsidRPr="001429BC" w:rsidRDefault="00D02839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1429BC">
        <w:rPr>
          <w:rFonts w:ascii="Arial" w:hAnsi="Arial" w:cs="Arial"/>
          <w:sz w:val="18"/>
          <w:szCs w:val="18"/>
        </w:rPr>
        <w:t xml:space="preserve">Nie dotyczy </w:t>
      </w:r>
    </w:p>
    <w:p w14:paraId="34F3D6C6" w14:textId="77777777" w:rsidR="00D02839" w:rsidRPr="001429BC" w:rsidRDefault="00BB059E" w:rsidP="0098325F">
      <w:pPr>
        <w:pStyle w:val="Akapitzlist"/>
        <w:numPr>
          <w:ilvl w:val="0"/>
          <w:numId w:val="19"/>
        </w:numPr>
        <w:spacing w:before="360"/>
        <w:ind w:left="426"/>
        <w:jc w:val="both"/>
        <w:rPr>
          <w:rFonts w:ascii="Arial" w:hAnsi="Arial" w:cs="Arial"/>
        </w:rPr>
      </w:pPr>
      <w:r w:rsidRPr="001429BC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29BC">
        <w:rPr>
          <w:rFonts w:ascii="Arial" w:hAnsi="Arial" w:cs="Arial"/>
          <w:b/>
        </w:rPr>
        <w:t xml:space="preserve"> </w:t>
      </w:r>
      <w:bookmarkStart w:id="1" w:name="_Hlk18274129"/>
    </w:p>
    <w:p w14:paraId="09834605" w14:textId="77777777" w:rsidR="00BB059E" w:rsidRDefault="00D02839" w:rsidP="00D02839">
      <w:pPr>
        <w:spacing w:before="360"/>
        <w:jc w:val="both"/>
        <w:rPr>
          <w:rFonts w:ascii="Arial" w:hAnsi="Arial" w:cs="Arial"/>
          <w:sz w:val="18"/>
          <w:szCs w:val="18"/>
        </w:rPr>
      </w:pPr>
      <w:r w:rsidRPr="001429BC">
        <w:rPr>
          <w:rFonts w:ascii="Arial" w:hAnsi="Arial" w:cs="Arial"/>
          <w:sz w:val="18"/>
          <w:szCs w:val="18"/>
        </w:rPr>
        <w:t>Joanna Boćkowska</w:t>
      </w:r>
      <w:r w:rsidR="001429BC" w:rsidRPr="001429BC">
        <w:rPr>
          <w:rFonts w:ascii="Arial" w:hAnsi="Arial" w:cs="Arial"/>
          <w:sz w:val="18"/>
          <w:szCs w:val="18"/>
        </w:rPr>
        <w:t xml:space="preserve"> – ekspert</w:t>
      </w:r>
      <w:r w:rsidRPr="001429BC">
        <w:rPr>
          <w:rFonts w:ascii="Arial" w:hAnsi="Arial" w:cs="Arial"/>
          <w:sz w:val="18"/>
          <w:szCs w:val="18"/>
        </w:rPr>
        <w:t xml:space="preserve">, Biuro Prezesa, </w:t>
      </w:r>
      <w:bookmarkEnd w:id="1"/>
      <w:r w:rsidR="001429BC" w:rsidRPr="001429BC">
        <w:rPr>
          <w:rFonts w:ascii="Arial" w:hAnsi="Arial" w:cs="Arial"/>
          <w:sz w:val="18"/>
          <w:szCs w:val="18"/>
        </w:rPr>
        <w:fldChar w:fldCharType="begin"/>
      </w:r>
      <w:r w:rsidR="001429BC" w:rsidRPr="001429BC">
        <w:rPr>
          <w:rFonts w:ascii="Arial" w:hAnsi="Arial" w:cs="Arial"/>
          <w:sz w:val="18"/>
          <w:szCs w:val="18"/>
        </w:rPr>
        <w:instrText xml:space="preserve"> HYPERLINK "mailto:joanna.bockowska@uke.gov.pl" </w:instrText>
      </w:r>
      <w:r w:rsidR="001429BC" w:rsidRPr="001429BC">
        <w:rPr>
          <w:rFonts w:ascii="Arial" w:hAnsi="Arial" w:cs="Arial"/>
          <w:sz w:val="18"/>
          <w:szCs w:val="18"/>
        </w:rPr>
      </w:r>
      <w:r w:rsidR="001429BC" w:rsidRPr="001429BC">
        <w:rPr>
          <w:rFonts w:ascii="Arial" w:hAnsi="Arial" w:cs="Arial"/>
          <w:sz w:val="18"/>
          <w:szCs w:val="18"/>
        </w:rPr>
        <w:fldChar w:fldCharType="separate"/>
      </w:r>
      <w:r w:rsidR="001429BC" w:rsidRPr="001429BC">
        <w:rPr>
          <w:rStyle w:val="Hipercze"/>
          <w:rFonts w:ascii="Arial" w:hAnsi="Arial" w:cs="Arial"/>
          <w:color w:val="auto"/>
          <w:sz w:val="18"/>
          <w:szCs w:val="18"/>
        </w:rPr>
        <w:t>joanna.bockowska@uke.gov.pl</w:t>
      </w:r>
      <w:r w:rsidR="001429BC" w:rsidRPr="001429BC">
        <w:rPr>
          <w:rFonts w:ascii="Arial" w:hAnsi="Arial" w:cs="Arial"/>
          <w:sz w:val="18"/>
          <w:szCs w:val="18"/>
        </w:rPr>
        <w:fldChar w:fldCharType="end"/>
      </w:r>
      <w:r w:rsidR="001429BC" w:rsidRPr="001429BC">
        <w:rPr>
          <w:rFonts w:ascii="Arial" w:hAnsi="Arial" w:cs="Arial"/>
          <w:sz w:val="18"/>
          <w:szCs w:val="18"/>
        </w:rPr>
        <w:t>, tel</w:t>
      </w:r>
      <w:r w:rsidR="005D025F">
        <w:rPr>
          <w:rFonts w:ascii="Arial" w:hAnsi="Arial" w:cs="Arial"/>
          <w:sz w:val="18"/>
          <w:szCs w:val="18"/>
        </w:rPr>
        <w:t>.</w:t>
      </w:r>
      <w:r w:rsidR="001429BC" w:rsidRPr="001429BC">
        <w:rPr>
          <w:rFonts w:ascii="Arial" w:hAnsi="Arial" w:cs="Arial"/>
          <w:sz w:val="18"/>
          <w:szCs w:val="18"/>
        </w:rPr>
        <w:t>: 22 534 93 88</w:t>
      </w:r>
    </w:p>
    <w:p w14:paraId="0C21EA5D" w14:textId="77777777" w:rsidR="005D025F" w:rsidRPr="005D025F" w:rsidRDefault="005D025F" w:rsidP="005D025F">
      <w:pPr>
        <w:spacing w:before="360"/>
        <w:jc w:val="both"/>
        <w:rPr>
          <w:rFonts w:ascii="Arial" w:hAnsi="Arial" w:cs="Arial"/>
          <w:color w:val="000000" w:themeColor="text1"/>
        </w:rPr>
      </w:pPr>
      <w:r w:rsidRPr="005D025F">
        <w:rPr>
          <w:rFonts w:ascii="Arial" w:hAnsi="Arial" w:cs="Arial"/>
          <w:color w:val="000000" w:themeColor="text1"/>
          <w:sz w:val="18"/>
          <w:szCs w:val="18"/>
        </w:rPr>
        <w:t xml:space="preserve">Agata Miętek – ekspert, Biuro Prezesa, </w:t>
      </w:r>
      <w:hyperlink r:id="rId8" w:history="1">
        <w:r w:rsidRPr="005D025F">
          <w:rPr>
            <w:rStyle w:val="Hipercze"/>
            <w:rFonts w:ascii="Arial" w:hAnsi="Arial" w:cs="Arial"/>
            <w:color w:val="000000" w:themeColor="text1"/>
            <w:sz w:val="18"/>
            <w:szCs w:val="18"/>
          </w:rPr>
          <w:t>agata.mietek@uke.gov.pl</w:t>
        </w:r>
      </w:hyperlink>
      <w:r w:rsidRPr="005D025F">
        <w:rPr>
          <w:rFonts w:ascii="Arial" w:hAnsi="Arial" w:cs="Arial"/>
          <w:color w:val="000000" w:themeColor="text1"/>
          <w:sz w:val="18"/>
          <w:szCs w:val="18"/>
        </w:rPr>
        <w:t>, tel.: 22 534 93 60</w:t>
      </w:r>
    </w:p>
    <w:p w14:paraId="0C289C46" w14:textId="77777777" w:rsidR="00A92887" w:rsidRPr="001429BC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1429BC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E9A2AB" w14:textId="77777777" w:rsidR="00AD336D" w:rsidRDefault="00AD336D" w:rsidP="00BB2420">
      <w:pPr>
        <w:spacing w:after="0" w:line="240" w:lineRule="auto"/>
      </w:pPr>
      <w:r>
        <w:separator/>
      </w:r>
    </w:p>
  </w:endnote>
  <w:endnote w:type="continuationSeparator" w:id="0">
    <w:p w14:paraId="7E3523B0" w14:textId="77777777" w:rsidR="00AD336D" w:rsidRDefault="00AD336D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2E3F395" w14:textId="6532BB85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C5697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E0460F6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CB52F2" w14:textId="77777777" w:rsidR="00AD336D" w:rsidRDefault="00AD336D" w:rsidP="00BB2420">
      <w:pPr>
        <w:spacing w:after="0" w:line="240" w:lineRule="auto"/>
      </w:pPr>
      <w:r>
        <w:separator/>
      </w:r>
    </w:p>
  </w:footnote>
  <w:footnote w:type="continuationSeparator" w:id="0">
    <w:p w14:paraId="72831690" w14:textId="77777777" w:rsidR="00AD336D" w:rsidRDefault="00AD336D" w:rsidP="00BB2420">
      <w:pPr>
        <w:spacing w:after="0" w:line="240" w:lineRule="auto"/>
      </w:pPr>
      <w:r>
        <w:continuationSeparator/>
      </w:r>
    </w:p>
  </w:footnote>
  <w:footnote w:id="1">
    <w:p w14:paraId="6F759E4D" w14:textId="77777777" w:rsidR="00CA516B" w:rsidRDefault="00CA516B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0E46F5B9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17366"/>
    <w:multiLevelType w:val="hybridMultilevel"/>
    <w:tmpl w:val="493870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70788"/>
    <w:multiLevelType w:val="hybridMultilevel"/>
    <w:tmpl w:val="BF20E7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9A1BBE"/>
    <w:multiLevelType w:val="hybridMultilevel"/>
    <w:tmpl w:val="DBC01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40BED"/>
    <w:multiLevelType w:val="hybridMultilevel"/>
    <w:tmpl w:val="51827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5037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C0BE9"/>
    <w:multiLevelType w:val="hybridMultilevel"/>
    <w:tmpl w:val="E54E74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9F11B1"/>
    <w:multiLevelType w:val="hybridMultilevel"/>
    <w:tmpl w:val="1D20D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3F753C"/>
    <w:multiLevelType w:val="hybridMultilevel"/>
    <w:tmpl w:val="2A3E0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D33D56"/>
    <w:multiLevelType w:val="hybridMultilevel"/>
    <w:tmpl w:val="BD8058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8E34E59"/>
    <w:multiLevelType w:val="hybridMultilevel"/>
    <w:tmpl w:val="031A563E"/>
    <w:lvl w:ilvl="0" w:tplc="3C8E88A0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BB4517"/>
    <w:multiLevelType w:val="hybridMultilevel"/>
    <w:tmpl w:val="426A5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DD3727"/>
    <w:multiLevelType w:val="hybridMultilevel"/>
    <w:tmpl w:val="1E7CB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FD44A9"/>
    <w:multiLevelType w:val="hybridMultilevel"/>
    <w:tmpl w:val="1D20D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224972"/>
    <w:multiLevelType w:val="hybridMultilevel"/>
    <w:tmpl w:val="9BCAFAE4"/>
    <w:lvl w:ilvl="0" w:tplc="05A03C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2" w15:restartNumberingAfterBreak="0">
    <w:nsid w:val="794E7DA6"/>
    <w:multiLevelType w:val="hybridMultilevel"/>
    <w:tmpl w:val="1D20D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7FF36984"/>
    <w:multiLevelType w:val="hybridMultilevel"/>
    <w:tmpl w:val="1D20D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7871512">
    <w:abstractNumId w:val="20"/>
  </w:num>
  <w:num w:numId="2" w16cid:durableId="482160829">
    <w:abstractNumId w:val="2"/>
  </w:num>
  <w:num w:numId="3" w16cid:durableId="1650860045">
    <w:abstractNumId w:val="33"/>
  </w:num>
  <w:num w:numId="4" w16cid:durableId="933441335">
    <w:abstractNumId w:val="16"/>
  </w:num>
  <w:num w:numId="5" w16cid:durableId="1491023860">
    <w:abstractNumId w:val="29"/>
  </w:num>
  <w:num w:numId="6" w16cid:durableId="1858812375">
    <w:abstractNumId w:val="3"/>
  </w:num>
  <w:num w:numId="7" w16cid:durableId="562064272">
    <w:abstractNumId w:val="23"/>
  </w:num>
  <w:num w:numId="8" w16cid:durableId="57947390">
    <w:abstractNumId w:val="0"/>
  </w:num>
  <w:num w:numId="9" w16cid:durableId="1204438054">
    <w:abstractNumId w:val="9"/>
  </w:num>
  <w:num w:numId="10" w16cid:durableId="1656840810">
    <w:abstractNumId w:val="7"/>
  </w:num>
  <w:num w:numId="11" w16cid:durableId="1153788796">
    <w:abstractNumId w:val="8"/>
  </w:num>
  <w:num w:numId="12" w16cid:durableId="1430857744">
    <w:abstractNumId w:val="26"/>
  </w:num>
  <w:num w:numId="13" w16cid:durableId="1938555437">
    <w:abstractNumId w:val="21"/>
  </w:num>
  <w:num w:numId="14" w16cid:durableId="1585870028">
    <w:abstractNumId w:val="1"/>
  </w:num>
  <w:num w:numId="15" w16cid:durableId="2112505177">
    <w:abstractNumId w:val="30"/>
  </w:num>
  <w:num w:numId="16" w16cid:durableId="2110539825">
    <w:abstractNumId w:val="11"/>
  </w:num>
  <w:num w:numId="17" w16cid:durableId="127868040">
    <w:abstractNumId w:val="19"/>
  </w:num>
  <w:num w:numId="18" w16cid:durableId="1367828703">
    <w:abstractNumId w:val="17"/>
  </w:num>
  <w:num w:numId="19" w16cid:durableId="71705755">
    <w:abstractNumId w:val="12"/>
  </w:num>
  <w:num w:numId="20" w16cid:durableId="403643847">
    <w:abstractNumId w:val="31"/>
  </w:num>
  <w:num w:numId="21" w16cid:durableId="157573544">
    <w:abstractNumId w:val="28"/>
  </w:num>
  <w:num w:numId="22" w16cid:durableId="778917898">
    <w:abstractNumId w:val="18"/>
  </w:num>
  <w:num w:numId="23" w16cid:durableId="1154223337">
    <w:abstractNumId w:val="34"/>
  </w:num>
  <w:num w:numId="24" w16cid:durableId="1757361835">
    <w:abstractNumId w:val="14"/>
  </w:num>
  <w:num w:numId="25" w16cid:durableId="1625844794">
    <w:abstractNumId w:val="27"/>
  </w:num>
  <w:num w:numId="26" w16cid:durableId="781607731">
    <w:abstractNumId w:val="32"/>
  </w:num>
  <w:num w:numId="27" w16cid:durableId="1904219490">
    <w:abstractNumId w:val="6"/>
  </w:num>
  <w:num w:numId="28" w16cid:durableId="530647654">
    <w:abstractNumId w:val="5"/>
  </w:num>
  <w:num w:numId="29" w16cid:durableId="1898512469">
    <w:abstractNumId w:val="24"/>
  </w:num>
  <w:num w:numId="30" w16cid:durableId="1212419781">
    <w:abstractNumId w:val="10"/>
  </w:num>
  <w:num w:numId="31" w16cid:durableId="167290367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67432567">
    <w:abstractNumId w:val="15"/>
  </w:num>
  <w:num w:numId="33" w16cid:durableId="787898017">
    <w:abstractNumId w:val="13"/>
  </w:num>
  <w:num w:numId="34" w16cid:durableId="1508324254">
    <w:abstractNumId w:val="4"/>
  </w:num>
  <w:num w:numId="35" w16cid:durableId="47877109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2451"/>
    <w:rsid w:val="00003CB0"/>
    <w:rsid w:val="00003DE3"/>
    <w:rsid w:val="00006E59"/>
    <w:rsid w:val="00013D47"/>
    <w:rsid w:val="00043DD9"/>
    <w:rsid w:val="00044D68"/>
    <w:rsid w:val="00047D9D"/>
    <w:rsid w:val="0006403E"/>
    <w:rsid w:val="00070663"/>
    <w:rsid w:val="00071880"/>
    <w:rsid w:val="00084E5B"/>
    <w:rsid w:val="00087231"/>
    <w:rsid w:val="00087B38"/>
    <w:rsid w:val="00095944"/>
    <w:rsid w:val="000A1DFB"/>
    <w:rsid w:val="000A2F32"/>
    <w:rsid w:val="000A3938"/>
    <w:rsid w:val="000B059E"/>
    <w:rsid w:val="000B3E49"/>
    <w:rsid w:val="000C5697"/>
    <w:rsid w:val="000E0060"/>
    <w:rsid w:val="000E1828"/>
    <w:rsid w:val="000E4BF8"/>
    <w:rsid w:val="000F20A9"/>
    <w:rsid w:val="000F307B"/>
    <w:rsid w:val="000F30B9"/>
    <w:rsid w:val="0011693F"/>
    <w:rsid w:val="00120203"/>
    <w:rsid w:val="00122388"/>
    <w:rsid w:val="00124C3D"/>
    <w:rsid w:val="001305A5"/>
    <w:rsid w:val="001309CA"/>
    <w:rsid w:val="00141A92"/>
    <w:rsid w:val="001429BC"/>
    <w:rsid w:val="001441D4"/>
    <w:rsid w:val="00145E84"/>
    <w:rsid w:val="0015102C"/>
    <w:rsid w:val="00153381"/>
    <w:rsid w:val="00176FBB"/>
    <w:rsid w:val="00181E97"/>
    <w:rsid w:val="0018294B"/>
    <w:rsid w:val="00182A08"/>
    <w:rsid w:val="00182AA4"/>
    <w:rsid w:val="001A2EF2"/>
    <w:rsid w:val="001C2D74"/>
    <w:rsid w:val="001C7FAC"/>
    <w:rsid w:val="001D167C"/>
    <w:rsid w:val="001E0CAC"/>
    <w:rsid w:val="001E16A3"/>
    <w:rsid w:val="001E1DEA"/>
    <w:rsid w:val="001E51B0"/>
    <w:rsid w:val="001E7199"/>
    <w:rsid w:val="001F21A8"/>
    <w:rsid w:val="001F24A0"/>
    <w:rsid w:val="001F67EC"/>
    <w:rsid w:val="0020330A"/>
    <w:rsid w:val="00204B39"/>
    <w:rsid w:val="00237279"/>
    <w:rsid w:val="00240D69"/>
    <w:rsid w:val="00241B5E"/>
    <w:rsid w:val="00241FE4"/>
    <w:rsid w:val="00252087"/>
    <w:rsid w:val="00254680"/>
    <w:rsid w:val="00263392"/>
    <w:rsid w:val="00265194"/>
    <w:rsid w:val="00276C00"/>
    <w:rsid w:val="00281F8D"/>
    <w:rsid w:val="002825F1"/>
    <w:rsid w:val="00293351"/>
    <w:rsid w:val="00294349"/>
    <w:rsid w:val="002A33AC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74885"/>
    <w:rsid w:val="00392919"/>
    <w:rsid w:val="00395415"/>
    <w:rsid w:val="003A4115"/>
    <w:rsid w:val="003B5B7A"/>
    <w:rsid w:val="003C7325"/>
    <w:rsid w:val="003D7DD0"/>
    <w:rsid w:val="003E2B7C"/>
    <w:rsid w:val="003E3144"/>
    <w:rsid w:val="003E492C"/>
    <w:rsid w:val="003F3EE8"/>
    <w:rsid w:val="00405866"/>
    <w:rsid w:val="00405EA4"/>
    <w:rsid w:val="0041034F"/>
    <w:rsid w:val="004118A3"/>
    <w:rsid w:val="00414071"/>
    <w:rsid w:val="00423A26"/>
    <w:rsid w:val="0042498B"/>
    <w:rsid w:val="00425046"/>
    <w:rsid w:val="00425869"/>
    <w:rsid w:val="004350B8"/>
    <w:rsid w:val="00444AAB"/>
    <w:rsid w:val="00450089"/>
    <w:rsid w:val="004729D1"/>
    <w:rsid w:val="00483D69"/>
    <w:rsid w:val="004962C7"/>
    <w:rsid w:val="004C1D48"/>
    <w:rsid w:val="004C1D5A"/>
    <w:rsid w:val="004D1EEA"/>
    <w:rsid w:val="004D65CA"/>
    <w:rsid w:val="004F6E89"/>
    <w:rsid w:val="00504B06"/>
    <w:rsid w:val="00506A6E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025F"/>
    <w:rsid w:val="005D17CF"/>
    <w:rsid w:val="005D24AF"/>
    <w:rsid w:val="005D5AAB"/>
    <w:rsid w:val="005D6E12"/>
    <w:rsid w:val="005E0ED8"/>
    <w:rsid w:val="005E6ABD"/>
    <w:rsid w:val="005F41FA"/>
    <w:rsid w:val="005F7963"/>
    <w:rsid w:val="00600AE4"/>
    <w:rsid w:val="006054AA"/>
    <w:rsid w:val="0062054D"/>
    <w:rsid w:val="00623B85"/>
    <w:rsid w:val="006334BF"/>
    <w:rsid w:val="00635A54"/>
    <w:rsid w:val="00636E3A"/>
    <w:rsid w:val="00661A62"/>
    <w:rsid w:val="006731D9"/>
    <w:rsid w:val="006822BC"/>
    <w:rsid w:val="00683F0F"/>
    <w:rsid w:val="00687DCB"/>
    <w:rsid w:val="006948D3"/>
    <w:rsid w:val="006A60AA"/>
    <w:rsid w:val="006B034F"/>
    <w:rsid w:val="006B18E8"/>
    <w:rsid w:val="006B5117"/>
    <w:rsid w:val="006C78AE"/>
    <w:rsid w:val="006E0CFA"/>
    <w:rsid w:val="006E6205"/>
    <w:rsid w:val="006F4A10"/>
    <w:rsid w:val="00701800"/>
    <w:rsid w:val="00725708"/>
    <w:rsid w:val="00740A47"/>
    <w:rsid w:val="00746ABD"/>
    <w:rsid w:val="007510AB"/>
    <w:rsid w:val="007529DB"/>
    <w:rsid w:val="007705B7"/>
    <w:rsid w:val="0077418F"/>
    <w:rsid w:val="00775C44"/>
    <w:rsid w:val="007761A0"/>
    <w:rsid w:val="00776802"/>
    <w:rsid w:val="007768A7"/>
    <w:rsid w:val="0078594B"/>
    <w:rsid w:val="007924CE"/>
    <w:rsid w:val="00795AFA"/>
    <w:rsid w:val="007A4742"/>
    <w:rsid w:val="007B0251"/>
    <w:rsid w:val="007C2F7E"/>
    <w:rsid w:val="007C6235"/>
    <w:rsid w:val="007C64F5"/>
    <w:rsid w:val="007C70D1"/>
    <w:rsid w:val="007D1990"/>
    <w:rsid w:val="007D2C34"/>
    <w:rsid w:val="007D38BD"/>
    <w:rsid w:val="007D3F21"/>
    <w:rsid w:val="007E341A"/>
    <w:rsid w:val="007F126F"/>
    <w:rsid w:val="007F4761"/>
    <w:rsid w:val="007F5030"/>
    <w:rsid w:val="00803FBE"/>
    <w:rsid w:val="00805178"/>
    <w:rsid w:val="00806134"/>
    <w:rsid w:val="00830B70"/>
    <w:rsid w:val="00840749"/>
    <w:rsid w:val="0087452F"/>
    <w:rsid w:val="00875528"/>
    <w:rsid w:val="00884686"/>
    <w:rsid w:val="0089275D"/>
    <w:rsid w:val="0089473A"/>
    <w:rsid w:val="0089530D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15897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8325F"/>
    <w:rsid w:val="00992EA3"/>
    <w:rsid w:val="009967CA"/>
    <w:rsid w:val="009A17FF"/>
    <w:rsid w:val="009A2317"/>
    <w:rsid w:val="009B4423"/>
    <w:rsid w:val="009C6140"/>
    <w:rsid w:val="009D2FA4"/>
    <w:rsid w:val="009D7D8A"/>
    <w:rsid w:val="009E4C67"/>
    <w:rsid w:val="009F09BF"/>
    <w:rsid w:val="009F1DC8"/>
    <w:rsid w:val="009F437E"/>
    <w:rsid w:val="009F47C2"/>
    <w:rsid w:val="00A06154"/>
    <w:rsid w:val="00A11788"/>
    <w:rsid w:val="00A30847"/>
    <w:rsid w:val="00A36AE2"/>
    <w:rsid w:val="00A43E49"/>
    <w:rsid w:val="00A44EA2"/>
    <w:rsid w:val="00A56D63"/>
    <w:rsid w:val="00A67685"/>
    <w:rsid w:val="00A728AE"/>
    <w:rsid w:val="00A764B7"/>
    <w:rsid w:val="00A804AE"/>
    <w:rsid w:val="00A86449"/>
    <w:rsid w:val="00A87C1C"/>
    <w:rsid w:val="00A92887"/>
    <w:rsid w:val="00AA2E63"/>
    <w:rsid w:val="00AA4CAB"/>
    <w:rsid w:val="00AA51AD"/>
    <w:rsid w:val="00AA730D"/>
    <w:rsid w:val="00AB2E01"/>
    <w:rsid w:val="00AC7E26"/>
    <w:rsid w:val="00AD336D"/>
    <w:rsid w:val="00AD45BB"/>
    <w:rsid w:val="00AE1643"/>
    <w:rsid w:val="00AE3A6C"/>
    <w:rsid w:val="00AF09B8"/>
    <w:rsid w:val="00AF567D"/>
    <w:rsid w:val="00B154F3"/>
    <w:rsid w:val="00B17709"/>
    <w:rsid w:val="00B23828"/>
    <w:rsid w:val="00B27EE9"/>
    <w:rsid w:val="00B41415"/>
    <w:rsid w:val="00B440C3"/>
    <w:rsid w:val="00B46B7D"/>
    <w:rsid w:val="00B50560"/>
    <w:rsid w:val="00B52398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1D97"/>
    <w:rsid w:val="00BB2420"/>
    <w:rsid w:val="00BB2B08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463D2"/>
    <w:rsid w:val="00C57985"/>
    <w:rsid w:val="00C6751B"/>
    <w:rsid w:val="00CA516B"/>
    <w:rsid w:val="00CC7E21"/>
    <w:rsid w:val="00CD2DBB"/>
    <w:rsid w:val="00CE74F9"/>
    <w:rsid w:val="00CE7777"/>
    <w:rsid w:val="00CF2E64"/>
    <w:rsid w:val="00D02839"/>
    <w:rsid w:val="00D02F6D"/>
    <w:rsid w:val="00D22C21"/>
    <w:rsid w:val="00D25CFE"/>
    <w:rsid w:val="00D2766F"/>
    <w:rsid w:val="00D4607F"/>
    <w:rsid w:val="00D57025"/>
    <w:rsid w:val="00D57765"/>
    <w:rsid w:val="00D72AE8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323D"/>
    <w:rsid w:val="00E35401"/>
    <w:rsid w:val="00E375DB"/>
    <w:rsid w:val="00E42938"/>
    <w:rsid w:val="00E47508"/>
    <w:rsid w:val="00E47AD7"/>
    <w:rsid w:val="00E54E9C"/>
    <w:rsid w:val="00E55EB0"/>
    <w:rsid w:val="00E57BB7"/>
    <w:rsid w:val="00E61CB0"/>
    <w:rsid w:val="00E71256"/>
    <w:rsid w:val="00E71BCF"/>
    <w:rsid w:val="00E81D7C"/>
    <w:rsid w:val="00E83FA4"/>
    <w:rsid w:val="00E86020"/>
    <w:rsid w:val="00E917F2"/>
    <w:rsid w:val="00EA0B4F"/>
    <w:rsid w:val="00EB00AB"/>
    <w:rsid w:val="00EC2AFC"/>
    <w:rsid w:val="00EE063D"/>
    <w:rsid w:val="00EF64D3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91BE2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9FAD5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1429B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ata.mietek@uk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E77F02-ED72-473E-82CB-21D578C44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1544</Words>
  <Characters>9268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2024-06-14T10:33:00Z</dcterms:created>
  <dcterms:modified xsi:type="dcterms:W3CDTF">2024-06-14T10:33:00Z</dcterms:modified>
</cp:coreProperties>
</file>